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A7CFF" w14:textId="77777777" w:rsidR="00277039" w:rsidRPr="00D46DD0" w:rsidRDefault="00277039" w:rsidP="00277039">
      <w:pPr>
        <w:spacing w:after="0" w:line="240" w:lineRule="auto"/>
        <w:rPr>
          <w:sz w:val="21"/>
          <w:szCs w:val="21"/>
          <w:lang w:val="en-GB"/>
        </w:rPr>
      </w:pPr>
      <w:bookmarkStart w:id="0" w:name="_Toc59221684"/>
      <w:r w:rsidRPr="00D46DD0">
        <w:rPr>
          <w:noProof/>
          <w:sz w:val="21"/>
          <w:szCs w:val="21"/>
          <w:lang w:val="el-GR" w:eastAsia="el-GR" w:bidi="ar-SA"/>
        </w:rPr>
        <w:drawing>
          <wp:anchor distT="0" distB="0" distL="114300" distR="114300" simplePos="0" relativeHeight="251659264" behindDoc="1" locked="0" layoutInCell="1" allowOverlap="1" wp14:anchorId="5AFB2DE3" wp14:editId="27BC9309">
            <wp:simplePos x="0" y="0"/>
            <wp:positionH relativeFrom="margin">
              <wp:align>center</wp:align>
            </wp:positionH>
            <wp:positionV relativeFrom="margin">
              <wp:posOffset>-314325</wp:posOffset>
            </wp:positionV>
            <wp:extent cx="1987550" cy="86614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755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A337A" w14:textId="77777777" w:rsidR="00277039" w:rsidRPr="00D46DD0" w:rsidRDefault="00277039" w:rsidP="00277039">
      <w:pPr>
        <w:spacing w:after="0" w:line="240" w:lineRule="auto"/>
        <w:jc w:val="center"/>
        <w:rPr>
          <w:rFonts w:ascii="Calibri" w:eastAsia="Calibri" w:hAnsi="Calibri" w:cs="Times New Roman"/>
          <w:b/>
          <w:color w:val="4F81BD"/>
          <w:sz w:val="21"/>
          <w:szCs w:val="21"/>
          <w:lang w:val="en-GB" w:bidi="ar-SA"/>
        </w:rPr>
      </w:pPr>
    </w:p>
    <w:p w14:paraId="1675BE4B" w14:textId="77777777" w:rsidR="00277039" w:rsidRPr="006B33A3" w:rsidRDefault="00277039" w:rsidP="00277039">
      <w:pPr>
        <w:spacing w:after="0" w:line="240" w:lineRule="auto"/>
        <w:jc w:val="center"/>
        <w:rPr>
          <w:b/>
          <w:bCs/>
          <w:sz w:val="24"/>
          <w:szCs w:val="24"/>
          <w:lang w:val="en-GB"/>
        </w:rPr>
      </w:pPr>
    </w:p>
    <w:p w14:paraId="3E11F719" w14:textId="77777777" w:rsidR="00277039" w:rsidRPr="006B33A3" w:rsidRDefault="00277039" w:rsidP="00277039">
      <w:pPr>
        <w:spacing w:after="0" w:line="240" w:lineRule="auto"/>
        <w:jc w:val="center"/>
        <w:rPr>
          <w:b/>
          <w:bCs/>
          <w:sz w:val="24"/>
          <w:szCs w:val="24"/>
          <w:lang w:val="en-GB"/>
        </w:rPr>
      </w:pPr>
    </w:p>
    <w:p w14:paraId="5656D7F6" w14:textId="77777777" w:rsidR="00277039" w:rsidRPr="006B33A3" w:rsidRDefault="00277039" w:rsidP="00277039">
      <w:pPr>
        <w:spacing w:after="0" w:line="240" w:lineRule="auto"/>
        <w:jc w:val="center"/>
        <w:rPr>
          <w:b/>
          <w:bCs/>
          <w:sz w:val="24"/>
          <w:szCs w:val="24"/>
          <w:lang w:val="en-GB"/>
        </w:rPr>
      </w:pPr>
      <w:r w:rsidRPr="006B33A3">
        <w:rPr>
          <w:b/>
          <w:bCs/>
          <w:sz w:val="24"/>
          <w:szCs w:val="24"/>
          <w:lang w:val="en-GB"/>
        </w:rPr>
        <w:t>Professionalising site managers and team leaders in the specific management</w:t>
      </w:r>
    </w:p>
    <w:p w14:paraId="5CA7E0D1" w14:textId="77777777" w:rsidR="00277039" w:rsidRPr="006B33A3" w:rsidRDefault="00277039" w:rsidP="00277039">
      <w:pPr>
        <w:spacing w:after="0" w:line="240" w:lineRule="auto"/>
        <w:jc w:val="center"/>
        <w:rPr>
          <w:b/>
          <w:bCs/>
          <w:sz w:val="24"/>
          <w:szCs w:val="24"/>
          <w:lang w:val="en-GB"/>
        </w:rPr>
      </w:pPr>
      <w:r w:rsidRPr="006B33A3">
        <w:rPr>
          <w:b/>
          <w:bCs/>
          <w:sz w:val="24"/>
          <w:szCs w:val="24"/>
          <w:lang w:val="en-GB"/>
        </w:rPr>
        <w:t xml:space="preserve">of </w:t>
      </w:r>
      <w:bookmarkStart w:id="1" w:name="_Hlk57723130"/>
      <w:r w:rsidRPr="006B33A3">
        <w:rPr>
          <w:b/>
          <w:bCs/>
          <w:sz w:val="24"/>
          <w:szCs w:val="24"/>
          <w:lang w:val="en-GB"/>
        </w:rPr>
        <w:t xml:space="preserve">building renovation sites </w:t>
      </w:r>
      <w:bookmarkEnd w:id="1"/>
      <w:r w:rsidRPr="006B33A3">
        <w:rPr>
          <w:b/>
          <w:bCs/>
          <w:sz w:val="24"/>
          <w:szCs w:val="24"/>
          <w:lang w:val="en-GB"/>
        </w:rPr>
        <w:t>in Europe</w:t>
      </w:r>
    </w:p>
    <w:p w14:paraId="2F6893B5" w14:textId="77777777" w:rsidR="00277039" w:rsidRPr="006B33A3" w:rsidRDefault="00277039" w:rsidP="00277039">
      <w:pPr>
        <w:spacing w:after="0" w:line="240" w:lineRule="auto"/>
        <w:jc w:val="center"/>
        <w:rPr>
          <w:b/>
          <w:bCs/>
          <w:sz w:val="24"/>
          <w:szCs w:val="24"/>
          <w:lang w:val="en-GB"/>
        </w:rPr>
      </w:pPr>
    </w:p>
    <w:p w14:paraId="59F7622A" w14:textId="77777777" w:rsidR="00277039" w:rsidRPr="006B33A3" w:rsidRDefault="00277039" w:rsidP="00277039">
      <w:pPr>
        <w:jc w:val="center"/>
        <w:rPr>
          <w:sz w:val="24"/>
          <w:szCs w:val="24"/>
          <w:lang w:val="en-GB"/>
        </w:rPr>
      </w:pPr>
      <w:r w:rsidRPr="006B33A3">
        <w:rPr>
          <w:noProof/>
          <w:sz w:val="24"/>
          <w:szCs w:val="24"/>
          <w:lang w:val="el-GR" w:eastAsia="el-GR" w:bidi="ar-SA"/>
        </w:rPr>
        <mc:AlternateContent>
          <mc:Choice Requires="wpg">
            <w:drawing>
              <wp:anchor distT="0" distB="0" distL="114300" distR="114300" simplePos="0" relativeHeight="251662336" behindDoc="1" locked="0" layoutInCell="1" allowOverlap="1" wp14:anchorId="1993B6C5" wp14:editId="52D75F82">
                <wp:simplePos x="0" y="0"/>
                <wp:positionH relativeFrom="margin">
                  <wp:align>center</wp:align>
                </wp:positionH>
                <wp:positionV relativeFrom="paragraph">
                  <wp:posOffset>288290</wp:posOffset>
                </wp:positionV>
                <wp:extent cx="5151755" cy="549275"/>
                <wp:effectExtent l="0" t="0" r="0" b="3175"/>
                <wp:wrapTight wrapText="bothSides">
                  <wp:wrapPolygon edited="0">
                    <wp:start x="8546" y="0"/>
                    <wp:lineTo x="0" y="3746"/>
                    <wp:lineTo x="0" y="14983"/>
                    <wp:lineTo x="8546" y="20976"/>
                    <wp:lineTo x="11342" y="20976"/>
                    <wp:lineTo x="21486" y="15732"/>
                    <wp:lineTo x="21486" y="2247"/>
                    <wp:lineTo x="11342" y="0"/>
                    <wp:lineTo x="8546" y="0"/>
                  </wp:wrapPolygon>
                </wp:wrapTight>
                <wp:docPr id="16" name="Groupe 16"/>
                <wp:cNvGraphicFramePr/>
                <a:graphic xmlns:a="http://schemas.openxmlformats.org/drawingml/2006/main">
                  <a:graphicData uri="http://schemas.microsoft.com/office/word/2010/wordprocessingGroup">
                    <wpg:wgp>
                      <wpg:cNvGrpSpPr/>
                      <wpg:grpSpPr>
                        <a:xfrm>
                          <a:off x="0" y="0"/>
                          <a:ext cx="5151755" cy="549275"/>
                          <a:chOff x="0" y="0"/>
                          <a:chExt cx="5151755" cy="549275"/>
                        </a:xfrm>
                      </wpg:grpSpPr>
                      <pic:pic xmlns:pic="http://schemas.openxmlformats.org/drawingml/2006/picture">
                        <pic:nvPicPr>
                          <pic:cNvPr id="7" name="Image 16" descr="EDA welcomes PEDMEDE as a new member - EDA"/>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97300" y="69850"/>
                            <a:ext cx="1354455" cy="326390"/>
                          </a:xfrm>
                          <a:prstGeom prst="rect">
                            <a:avLst/>
                          </a:prstGeom>
                          <a:noFill/>
                          <a:ln>
                            <a:noFill/>
                          </a:ln>
                        </pic:spPr>
                      </pic:pic>
                      <pic:pic xmlns:pic="http://schemas.openxmlformats.org/drawingml/2006/picture">
                        <pic:nvPicPr>
                          <pic:cNvPr id="9" name="Image 1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070100" y="0"/>
                            <a:ext cx="607060" cy="549275"/>
                          </a:xfrm>
                          <a:prstGeom prst="rect">
                            <a:avLst/>
                          </a:prstGeom>
                          <a:noFill/>
                          <a:ln>
                            <a:noFill/>
                          </a:ln>
                        </pic:spPr>
                      </pic:pic>
                      <pic:pic xmlns:pic="http://schemas.openxmlformats.org/drawingml/2006/picture">
                        <pic:nvPicPr>
                          <pic:cNvPr id="5" name="Imag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84150"/>
                            <a:ext cx="1273175" cy="192405"/>
                          </a:xfrm>
                          <a:prstGeom prst="rect">
                            <a:avLst/>
                          </a:prstGeom>
                          <a:noFill/>
                          <a:ln>
                            <a:noFill/>
                          </a:ln>
                        </pic:spPr>
                      </pic:pic>
                      <pic:pic xmlns:pic="http://schemas.openxmlformats.org/drawingml/2006/picture">
                        <pic:nvPicPr>
                          <pic:cNvPr id="4" name="Image 4" descr="CCCA-BTP : Anime et innove un réseau de 126 CFA du BTP !"/>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504950" y="44450"/>
                            <a:ext cx="457200" cy="457200"/>
                          </a:xfrm>
                          <a:prstGeom prst="rect">
                            <a:avLst/>
                          </a:prstGeom>
                          <a:noFill/>
                          <a:ln>
                            <a:noFill/>
                          </a:ln>
                        </pic:spPr>
                      </pic:pic>
                      <pic:pic xmlns:pic="http://schemas.openxmlformats.org/drawingml/2006/picture">
                        <pic:nvPicPr>
                          <pic:cNvPr id="6" name="Image 15" descr="Institute for Professional and Vocational Training in construction sector ( Formedil) | Bus.Trainers"/>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844800" y="107950"/>
                            <a:ext cx="768350" cy="271145"/>
                          </a:xfrm>
                          <a:prstGeom prst="rect">
                            <a:avLst/>
                          </a:prstGeom>
                          <a:noFill/>
                          <a:ln>
                            <a:noFill/>
                          </a:ln>
                        </pic:spPr>
                      </pic:pic>
                    </wpg:wgp>
                  </a:graphicData>
                </a:graphic>
              </wp:anchor>
            </w:drawing>
          </mc:Choice>
          <mc:Fallback>
            <w:pict>
              <v:group w14:anchorId="466CBB74" id="Groupe 16" o:spid="_x0000_s1026" style="position:absolute;margin-left:0;margin-top:22.7pt;width:405.65pt;height:43.25pt;z-index:-251654144;mso-position-horizontal:center;mso-position-horizontal-relative:margin" coordsize="51517,54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&#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alt="EDA welcomes PEDMEDE as a new member - EDA" style="position:absolute;left:37973;top:698;width:13544;height:3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">
                  <v:imagedata r:id="rId14" o:title="EDA welcomes PEDMEDE as a new member - EDA"/>
                </v:shape>
                <v:shape id="Image 17" o:spid="_x0000_s1028" type="#_x0000_t75" style="position:absolute;left:20701;width:6070;height:5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">
                  <v:imagedata r:id="rId15" o:title=""/>
                </v:shape>
                <v:shape id="Image 5" o:spid="_x0000_s1029" type="#_x0000_t75" style="position:absolute;top:1841;width:12731;height:1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">
                  <v:imagedata r:id="rId16" o:title=""/>
                </v:shape>
                <v:shape id="Image 4" o:spid="_x0000_s1030" type="#_x0000_t75" alt="CCCA-BTP : Anime et innove un réseau de 126 CFA du BTP !" style="position:absolute;left:15049;top:444;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">
                  <v:imagedata r:id="rId17" o:title=" Anime et innove un réseau de 126 CFA du BTP !"/>
                </v:shape>
                <v:shape id="Image 15" o:spid="_x0000_s1031" type="#_x0000_t75" alt="Institute for Professional and Vocational Training in construction sector ( Formedil) | Bus.Trainers" style="position:absolute;left:28448;top:1079;width:7683;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">
                  <v:imagedata r:id="rId18" o:title="Institute for Professional and Vocational Training in construction sector ( Formedil) | Bus"/>
                </v:shape>
                <w10:wrap type="tight" anchorx="margin"/>
              </v:group>
            </w:pict>
          </mc:Fallback>
        </mc:AlternateContent>
      </w:r>
      <w:r w:rsidRPr="006B33A3">
        <w:rPr>
          <w:sz w:val="24"/>
          <w:szCs w:val="24"/>
          <w:lang w:val="en-GB"/>
        </w:rPr>
        <w:t>Contract Nb. 2020-1-FR01-KA202-080105 (2020-2023)</w:t>
      </w:r>
    </w:p>
    <w:p w14:paraId="027DD62E" w14:textId="1CEF750F" w:rsidR="00277039" w:rsidRPr="006B33A3" w:rsidRDefault="00277039" w:rsidP="00277039">
      <w:pPr>
        <w:jc w:val="center"/>
        <w:rPr>
          <w:rFonts w:ascii="Calibri" w:eastAsia="Calibri" w:hAnsi="Calibri" w:cs="Times New Roman"/>
          <w:b/>
          <w:color w:val="4F81BD"/>
          <w:sz w:val="24"/>
          <w:szCs w:val="24"/>
          <w:lang w:val="en-GB" w:bidi="ar-SA"/>
        </w:rPr>
      </w:pPr>
      <w:bookmarkStart w:id="2" w:name="_Toc51578357"/>
    </w:p>
    <w:p w14:paraId="296A719B" w14:textId="77777777" w:rsidR="00277039" w:rsidRPr="006B33A3" w:rsidRDefault="00277039" w:rsidP="00277039">
      <w:pPr>
        <w:jc w:val="center"/>
        <w:rPr>
          <w:rFonts w:ascii="Calibri" w:eastAsia="Calibri" w:hAnsi="Calibri" w:cs="Times New Roman"/>
          <w:b/>
          <w:color w:val="4F81BD"/>
          <w:sz w:val="24"/>
          <w:szCs w:val="24"/>
          <w:lang w:val="en-GB" w:bidi="ar-SA"/>
        </w:rPr>
      </w:pPr>
    </w:p>
    <w:p w14:paraId="308E4BEC" w14:textId="77777777" w:rsidR="00277039" w:rsidRPr="006B33A3" w:rsidRDefault="00277039" w:rsidP="00277039">
      <w:pPr>
        <w:jc w:val="center"/>
        <w:rPr>
          <w:rFonts w:ascii="Calibri" w:eastAsia="Calibri" w:hAnsi="Calibri" w:cs="Times New Roman"/>
          <w:b/>
          <w:color w:val="4F81BD"/>
          <w:sz w:val="24"/>
          <w:szCs w:val="24"/>
          <w:lang w:val="en-GB" w:bidi="ar-SA"/>
        </w:rPr>
      </w:pPr>
      <w:r w:rsidRPr="006B33A3">
        <w:rPr>
          <w:rFonts w:ascii="Calibri" w:eastAsia="Calibri" w:hAnsi="Calibri" w:cs="Times New Roman"/>
          <w:b/>
          <w:color w:val="4F81BD"/>
          <w:sz w:val="24"/>
          <w:szCs w:val="24"/>
          <w:lang w:val="en-GB" w:bidi="ar-SA"/>
        </w:rPr>
        <w:t>IO1: Transnational model for the positioning, support and professionalisation of site managers and team leaders for building renovation sites</w:t>
      </w:r>
      <w:bookmarkEnd w:id="2"/>
    </w:p>
    <w:p w14:paraId="5E0372D4" w14:textId="77777777" w:rsidR="00277039" w:rsidRPr="006B33A3" w:rsidRDefault="00277039" w:rsidP="00277039">
      <w:pPr>
        <w:spacing w:after="0" w:line="240" w:lineRule="auto"/>
        <w:jc w:val="center"/>
        <w:rPr>
          <w:b/>
          <w:bCs/>
          <w:sz w:val="24"/>
          <w:szCs w:val="24"/>
          <w:lang w:val="en-GB"/>
        </w:rPr>
      </w:pPr>
      <w:r w:rsidRPr="006B33A3">
        <w:rPr>
          <w:b/>
          <w:bCs/>
          <w:sz w:val="24"/>
          <w:szCs w:val="24"/>
          <w:lang w:val="en-GB"/>
        </w:rPr>
        <w:t>IO1-A1. In-depth analysis of the technical, organisational and normative specificities of building renovation sites which affect the evolution of the functions of site managers and team leaders on these sites in the partner countries.</w:t>
      </w:r>
    </w:p>
    <w:p w14:paraId="4559148B" w14:textId="77777777" w:rsidR="00277039" w:rsidRPr="006B33A3" w:rsidRDefault="00277039" w:rsidP="00277039">
      <w:pPr>
        <w:spacing w:after="0" w:line="240" w:lineRule="auto"/>
        <w:jc w:val="center"/>
        <w:rPr>
          <w:b/>
          <w:bCs/>
          <w:sz w:val="24"/>
          <w:szCs w:val="24"/>
          <w:lang w:val="en-GB"/>
        </w:rPr>
      </w:pPr>
    </w:p>
    <w:p w14:paraId="40ED7DAD" w14:textId="739500C7" w:rsidR="00277039" w:rsidRPr="006B33A3" w:rsidRDefault="00277039" w:rsidP="00277039">
      <w:pPr>
        <w:spacing w:after="0" w:line="240" w:lineRule="auto"/>
        <w:jc w:val="both"/>
        <w:rPr>
          <w:b/>
          <w:bCs/>
          <w:sz w:val="24"/>
          <w:szCs w:val="24"/>
          <w:lang w:val="en-GB"/>
        </w:rPr>
      </w:pPr>
      <w:r w:rsidRPr="006B33A3">
        <w:rPr>
          <w:b/>
          <w:bCs/>
          <w:sz w:val="24"/>
          <w:szCs w:val="24"/>
          <w:lang w:val="en-GB"/>
        </w:rPr>
        <w:t>IO1-A2. Identification, in each partner country, of the specific skills expected of site managers and team leaders by companies specialising in building renovation.</w:t>
      </w:r>
    </w:p>
    <w:p w14:paraId="364BB859" w14:textId="77777777" w:rsidR="00277039" w:rsidRPr="006B33A3" w:rsidRDefault="00277039" w:rsidP="00277039">
      <w:pPr>
        <w:spacing w:after="0" w:line="240" w:lineRule="auto"/>
        <w:jc w:val="both"/>
        <w:rPr>
          <w:b/>
          <w:bCs/>
          <w:sz w:val="24"/>
          <w:szCs w:val="24"/>
          <w:lang w:val="fr-FR"/>
        </w:rPr>
      </w:pPr>
    </w:p>
    <w:p w14:paraId="71FB2AF7" w14:textId="77777777" w:rsidR="00277039" w:rsidRPr="006B33A3" w:rsidRDefault="00277039" w:rsidP="00277039">
      <w:pPr>
        <w:spacing w:after="0" w:line="240" w:lineRule="auto"/>
        <w:jc w:val="both"/>
        <w:rPr>
          <w:rFonts w:ascii="Helvetica" w:hAnsi="Helvetica" w:cs="Arial"/>
          <w:color w:val="000000"/>
          <w:sz w:val="24"/>
          <w:szCs w:val="24"/>
          <w:lang w:val="fr-FR"/>
        </w:rPr>
      </w:pPr>
    </w:p>
    <w:p w14:paraId="4BAC2CC2" w14:textId="77777777" w:rsidR="00277039" w:rsidRPr="006B33A3" w:rsidRDefault="00277039" w:rsidP="00277039">
      <w:pPr>
        <w:spacing w:after="0" w:line="240" w:lineRule="auto"/>
        <w:rPr>
          <w:sz w:val="24"/>
          <w:szCs w:val="24"/>
          <w:lang w:val="fr-FR"/>
        </w:rPr>
      </w:pPr>
    </w:p>
    <w:p w14:paraId="59477707" w14:textId="0B0D72FA" w:rsidR="00277039" w:rsidRPr="006B33A3" w:rsidRDefault="0024007C" w:rsidP="00277039">
      <w:pPr>
        <w:pStyle w:val="a6"/>
        <w:shd w:val="clear" w:color="auto" w:fill="066684"/>
        <w:jc w:val="center"/>
        <w:rPr>
          <w:rFonts w:asciiTheme="minorHAnsi" w:hAnsiTheme="minorHAnsi" w:cstheme="minorHAnsi"/>
          <w:b/>
          <w:bCs/>
          <w:color w:val="FFFFFF" w:themeColor="background1"/>
          <w:sz w:val="32"/>
          <w:szCs w:val="32"/>
          <w:lang w:val="fr-FR"/>
        </w:rPr>
      </w:pPr>
      <w:r>
        <w:rPr>
          <w:rFonts w:asciiTheme="minorHAnsi" w:hAnsiTheme="minorHAnsi" w:cstheme="minorHAnsi"/>
          <w:b/>
          <w:bCs/>
          <w:color w:val="FFFFFF" w:themeColor="background1"/>
          <w:sz w:val="32"/>
          <w:szCs w:val="32"/>
          <w:shd w:val="clear" w:color="auto" w:fill="066684"/>
        </w:rPr>
        <w:t>Field</w:t>
      </w:r>
      <w:r w:rsidR="00277039" w:rsidRPr="006B33A3">
        <w:rPr>
          <w:rFonts w:asciiTheme="minorHAnsi" w:hAnsiTheme="minorHAnsi" w:cstheme="minorHAnsi"/>
          <w:b/>
          <w:bCs/>
          <w:color w:val="FFFFFF" w:themeColor="background1"/>
          <w:sz w:val="32"/>
          <w:szCs w:val="32"/>
          <w:shd w:val="clear" w:color="auto" w:fill="066684"/>
          <w:lang w:val="fr-FR"/>
        </w:rPr>
        <w:t xml:space="preserve"> Research Findings - Greece</w:t>
      </w:r>
    </w:p>
    <w:p w14:paraId="25AE340B" w14:textId="11EBF119" w:rsidR="00277039" w:rsidRPr="006B33A3" w:rsidRDefault="00277039" w:rsidP="00277039">
      <w:pPr>
        <w:spacing w:after="0" w:line="240" w:lineRule="auto"/>
        <w:jc w:val="center"/>
        <w:rPr>
          <w:color w:val="385623" w:themeColor="accent6" w:themeShade="80"/>
          <w:sz w:val="24"/>
          <w:szCs w:val="24"/>
          <w:lang w:val="fr-FR"/>
        </w:rPr>
      </w:pPr>
    </w:p>
    <w:p w14:paraId="238CF97E" w14:textId="77777777" w:rsidR="00277039" w:rsidRPr="006B33A3" w:rsidRDefault="00277039" w:rsidP="00277039">
      <w:pPr>
        <w:spacing w:after="0" w:line="240" w:lineRule="auto"/>
        <w:jc w:val="center"/>
        <w:rPr>
          <w:color w:val="385623" w:themeColor="accent6" w:themeShade="80"/>
          <w:sz w:val="24"/>
          <w:szCs w:val="24"/>
          <w:lang w:val="fr-FR"/>
        </w:rPr>
      </w:pPr>
    </w:p>
    <w:p w14:paraId="270F3E13" w14:textId="76AAFD68" w:rsidR="00277039" w:rsidRPr="006B33A3" w:rsidRDefault="00277039" w:rsidP="00277039">
      <w:pPr>
        <w:spacing w:after="0" w:line="240" w:lineRule="auto"/>
        <w:jc w:val="center"/>
        <w:rPr>
          <w:sz w:val="24"/>
          <w:szCs w:val="24"/>
          <w:lang w:val="fr-FR"/>
        </w:rPr>
      </w:pPr>
      <w:r w:rsidRPr="006B33A3">
        <w:rPr>
          <w:sz w:val="24"/>
          <w:szCs w:val="24"/>
          <w:lang w:val="fr-FR"/>
        </w:rPr>
        <w:t>Drafted by</w:t>
      </w:r>
    </w:p>
    <w:p w14:paraId="0ECD1B99" w14:textId="77777777" w:rsidR="00277039" w:rsidRPr="006B33A3" w:rsidRDefault="00277039" w:rsidP="00277039">
      <w:pPr>
        <w:spacing w:after="0" w:line="240" w:lineRule="auto"/>
        <w:rPr>
          <w:sz w:val="24"/>
          <w:szCs w:val="24"/>
          <w:lang w:val="fr-FR"/>
        </w:rPr>
      </w:pPr>
    </w:p>
    <w:p w14:paraId="6DA87500" w14:textId="12113E8F" w:rsidR="00277039" w:rsidRPr="006B33A3" w:rsidRDefault="00277039" w:rsidP="00277039">
      <w:pPr>
        <w:spacing w:after="0" w:line="240" w:lineRule="auto"/>
        <w:rPr>
          <w:sz w:val="24"/>
          <w:szCs w:val="24"/>
          <w:lang w:val="fr-FR"/>
        </w:rPr>
      </w:pPr>
    </w:p>
    <w:p w14:paraId="729D7895" w14:textId="3A99ACAC" w:rsidR="00277039" w:rsidRPr="006B33A3" w:rsidRDefault="00277039" w:rsidP="00277039">
      <w:pPr>
        <w:spacing w:after="0" w:line="240" w:lineRule="auto"/>
        <w:jc w:val="center"/>
        <w:rPr>
          <w:rFonts w:cs="Calibri"/>
          <w:sz w:val="24"/>
          <w:szCs w:val="24"/>
          <w:highlight w:val="yellow"/>
          <w:lang w:val="fr-FR"/>
        </w:rPr>
      </w:pPr>
      <w:r w:rsidRPr="006B33A3">
        <w:rPr>
          <w:noProof/>
          <w:sz w:val="24"/>
          <w:szCs w:val="24"/>
          <w:lang w:val="el-GR" w:eastAsia="el-GR" w:bidi="ar-SA"/>
        </w:rPr>
        <w:drawing>
          <wp:anchor distT="0" distB="0" distL="114300" distR="114300" simplePos="0" relativeHeight="251664384" behindDoc="0" locked="0" layoutInCell="1" allowOverlap="1" wp14:anchorId="3BA21392" wp14:editId="64FB6F73">
            <wp:simplePos x="0" y="0"/>
            <wp:positionH relativeFrom="margin">
              <wp:posOffset>1428750</wp:posOffset>
            </wp:positionH>
            <wp:positionV relativeFrom="paragraph">
              <wp:posOffset>86360</wp:posOffset>
            </wp:positionV>
            <wp:extent cx="3038475" cy="808990"/>
            <wp:effectExtent l="0" t="0" r="9525" b="0"/>
            <wp:wrapSquare wrapText="bothSides"/>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38475" cy="808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7E870" w14:textId="77777777" w:rsidR="00277039" w:rsidRPr="006B33A3" w:rsidRDefault="00277039" w:rsidP="00277039">
      <w:pPr>
        <w:spacing w:after="0" w:line="240" w:lineRule="auto"/>
        <w:jc w:val="center"/>
        <w:rPr>
          <w:rFonts w:cs="Calibri"/>
          <w:sz w:val="24"/>
          <w:szCs w:val="24"/>
          <w:highlight w:val="yellow"/>
          <w:lang w:val="fr-FR"/>
        </w:rPr>
      </w:pPr>
    </w:p>
    <w:p w14:paraId="7C0CD159" w14:textId="77777777" w:rsidR="00277039" w:rsidRPr="006B33A3" w:rsidRDefault="00277039" w:rsidP="00277039">
      <w:pPr>
        <w:spacing w:after="0" w:line="240" w:lineRule="auto"/>
        <w:jc w:val="center"/>
        <w:rPr>
          <w:rFonts w:cs="Calibri"/>
          <w:sz w:val="24"/>
          <w:szCs w:val="24"/>
          <w:lang w:val="fr-FR"/>
        </w:rPr>
      </w:pPr>
    </w:p>
    <w:p w14:paraId="12C83A2C" w14:textId="77777777" w:rsidR="00277039" w:rsidRPr="006B33A3" w:rsidRDefault="00277039" w:rsidP="00277039">
      <w:pPr>
        <w:spacing w:after="0" w:line="240" w:lineRule="auto"/>
        <w:jc w:val="center"/>
        <w:rPr>
          <w:rFonts w:cs="Calibri"/>
          <w:sz w:val="24"/>
          <w:szCs w:val="24"/>
          <w:lang w:val="fr-FR"/>
        </w:rPr>
      </w:pPr>
    </w:p>
    <w:p w14:paraId="266C60C2" w14:textId="77777777" w:rsidR="00277039" w:rsidRPr="006B33A3" w:rsidRDefault="00277039" w:rsidP="00277039">
      <w:pPr>
        <w:spacing w:after="0" w:line="240" w:lineRule="auto"/>
        <w:jc w:val="center"/>
        <w:rPr>
          <w:rFonts w:cs="Calibri"/>
          <w:sz w:val="24"/>
          <w:szCs w:val="24"/>
          <w:lang w:val="fr-FR"/>
        </w:rPr>
      </w:pPr>
    </w:p>
    <w:p w14:paraId="26C8C3DA" w14:textId="77777777" w:rsidR="00277039" w:rsidRPr="006B33A3" w:rsidRDefault="00277039" w:rsidP="00277039">
      <w:pPr>
        <w:spacing w:after="0" w:line="240" w:lineRule="auto"/>
        <w:jc w:val="center"/>
        <w:rPr>
          <w:rFonts w:cs="Calibri"/>
          <w:sz w:val="24"/>
          <w:szCs w:val="24"/>
          <w:lang w:val="fr-FR"/>
        </w:rPr>
      </w:pPr>
    </w:p>
    <w:p w14:paraId="7F0E3FB5" w14:textId="77777777" w:rsidR="00277039" w:rsidRPr="006B33A3" w:rsidRDefault="00277039" w:rsidP="00277039">
      <w:pPr>
        <w:spacing w:after="0" w:line="240" w:lineRule="auto"/>
        <w:jc w:val="center"/>
        <w:rPr>
          <w:rFonts w:cs="Calibri"/>
          <w:sz w:val="24"/>
          <w:szCs w:val="24"/>
          <w:lang w:val="fr-FR"/>
        </w:rPr>
      </w:pPr>
    </w:p>
    <w:p w14:paraId="60AF07D3" w14:textId="77777777" w:rsidR="00277039" w:rsidRPr="006B33A3" w:rsidRDefault="00277039" w:rsidP="00277039">
      <w:pPr>
        <w:spacing w:after="0" w:line="240" w:lineRule="auto"/>
        <w:jc w:val="center"/>
        <w:rPr>
          <w:rFonts w:cs="Calibri"/>
          <w:sz w:val="24"/>
          <w:szCs w:val="24"/>
          <w:lang w:val="fr-FR"/>
        </w:rPr>
      </w:pPr>
    </w:p>
    <w:p w14:paraId="35CC1A45" w14:textId="19E4F492" w:rsidR="00277039" w:rsidRPr="006B33A3" w:rsidRDefault="00277039" w:rsidP="00277039">
      <w:pPr>
        <w:spacing w:after="0" w:line="240" w:lineRule="auto"/>
        <w:jc w:val="center"/>
        <w:rPr>
          <w:rFonts w:cs="Calibri"/>
          <w:sz w:val="24"/>
          <w:szCs w:val="24"/>
          <w:lang w:val="fr-FR"/>
        </w:rPr>
      </w:pPr>
    </w:p>
    <w:p w14:paraId="7F8757AE" w14:textId="063BBBD4" w:rsidR="00277039" w:rsidRPr="006B33A3" w:rsidRDefault="00277039" w:rsidP="00277039">
      <w:pPr>
        <w:spacing w:after="0" w:line="240" w:lineRule="auto"/>
        <w:jc w:val="center"/>
        <w:rPr>
          <w:rFonts w:cs="Calibri"/>
          <w:sz w:val="24"/>
          <w:szCs w:val="24"/>
          <w:lang w:val="fr-FR"/>
        </w:rPr>
      </w:pPr>
    </w:p>
    <w:p w14:paraId="1B2FE303" w14:textId="77777777" w:rsidR="008E7A93" w:rsidRPr="00D46DD0" w:rsidRDefault="008E7A93" w:rsidP="00277039">
      <w:pPr>
        <w:spacing w:after="0" w:line="240" w:lineRule="auto"/>
        <w:jc w:val="center"/>
        <w:rPr>
          <w:rFonts w:cs="Calibri"/>
          <w:sz w:val="21"/>
          <w:szCs w:val="21"/>
          <w:lang w:val="fr-FR"/>
        </w:rPr>
        <w:sectPr w:rsidR="008E7A93" w:rsidRPr="00D46DD0">
          <w:pgSz w:w="11906" w:h="16838"/>
          <w:pgMar w:top="1417" w:right="1417" w:bottom="1417" w:left="1417" w:header="708" w:footer="708" w:gutter="0"/>
          <w:cols w:space="708"/>
          <w:docGrid w:linePitch="360"/>
        </w:sectPr>
      </w:pPr>
    </w:p>
    <w:sdt>
      <w:sdtPr>
        <w:rPr>
          <w:rFonts w:asciiTheme="minorHAnsi" w:eastAsiaTheme="minorEastAsia" w:hAnsiTheme="minorHAnsi" w:cstheme="minorBidi"/>
          <w:color w:val="auto"/>
          <w:sz w:val="22"/>
          <w:szCs w:val="22"/>
          <w:lang w:val="el-GR"/>
        </w:rPr>
        <w:id w:val="1572389138"/>
        <w:docPartObj>
          <w:docPartGallery w:val="Table of Contents"/>
          <w:docPartUnique/>
        </w:docPartObj>
      </w:sdtPr>
      <w:sdtEndPr>
        <w:rPr>
          <w:b/>
          <w:bCs/>
          <w:lang w:val="en-US"/>
        </w:rPr>
      </w:sdtEndPr>
      <w:sdtContent>
        <w:p w14:paraId="64AE0C11" w14:textId="4B356E3A" w:rsidR="00AD546B" w:rsidRPr="00AD546B" w:rsidRDefault="00AD546B" w:rsidP="00AD546B">
          <w:pPr>
            <w:pStyle w:val="a7"/>
            <w:jc w:val="center"/>
            <w:rPr>
              <w:rFonts w:asciiTheme="minorHAnsi" w:hAnsiTheme="minorHAnsi"/>
            </w:rPr>
          </w:pPr>
          <w:r w:rsidRPr="00AD546B">
            <w:rPr>
              <w:rFonts w:asciiTheme="minorHAnsi" w:hAnsiTheme="minorHAnsi"/>
            </w:rPr>
            <w:t>Table of Contents</w:t>
          </w:r>
        </w:p>
        <w:p w14:paraId="267CFAE3" w14:textId="55CDA6F1" w:rsidR="00145683" w:rsidRDefault="00AD546B">
          <w:pPr>
            <w:pStyle w:val="10"/>
            <w:tabs>
              <w:tab w:val="left" w:pos="440"/>
              <w:tab w:val="right" w:leader="dot" w:pos="9062"/>
            </w:tabs>
            <w:rPr>
              <w:noProof/>
              <w:lang w:val="el-GR" w:eastAsia="el-GR"/>
            </w:rPr>
          </w:pPr>
          <w:r w:rsidRPr="00AD546B">
            <w:fldChar w:fldCharType="begin"/>
          </w:r>
          <w:r w:rsidRPr="00AD546B">
            <w:instrText xml:space="preserve"> TOC \o "1-3" \h \z \u </w:instrText>
          </w:r>
          <w:r w:rsidRPr="00AD546B">
            <w:fldChar w:fldCharType="separate"/>
          </w:r>
          <w:hyperlink w:anchor="_Toc75351633" w:history="1">
            <w:r w:rsidR="00145683" w:rsidRPr="001B7FC5">
              <w:rPr>
                <w:rStyle w:val="-"/>
                <w:rFonts w:ascii="Century Gothic" w:hAnsi="Century Gothic"/>
                <w:b/>
                <w:bCs/>
                <w:noProof/>
              </w:rPr>
              <w:t>1.</w:t>
            </w:r>
            <w:r w:rsidR="00145683">
              <w:rPr>
                <w:noProof/>
                <w:lang w:val="el-GR" w:eastAsia="el-GR"/>
              </w:rPr>
              <w:tab/>
            </w:r>
            <w:r w:rsidR="00145683" w:rsidRPr="001B7FC5">
              <w:rPr>
                <w:rStyle w:val="-"/>
                <w:rFonts w:ascii="Century Gothic" w:hAnsi="Century Gothic"/>
                <w:b/>
                <w:bCs/>
                <w:noProof/>
              </w:rPr>
              <w:t>Synthesis of the field research findings - Greece</w:t>
            </w:r>
            <w:r w:rsidR="00145683">
              <w:rPr>
                <w:noProof/>
                <w:webHidden/>
              </w:rPr>
              <w:tab/>
            </w:r>
            <w:r w:rsidR="00145683">
              <w:rPr>
                <w:noProof/>
                <w:webHidden/>
              </w:rPr>
              <w:fldChar w:fldCharType="begin"/>
            </w:r>
            <w:r w:rsidR="00145683">
              <w:rPr>
                <w:noProof/>
                <w:webHidden/>
              </w:rPr>
              <w:instrText xml:space="preserve"> PAGEREF _Toc75351633 \h </w:instrText>
            </w:r>
            <w:r w:rsidR="00145683">
              <w:rPr>
                <w:noProof/>
                <w:webHidden/>
              </w:rPr>
            </w:r>
            <w:r w:rsidR="00145683">
              <w:rPr>
                <w:noProof/>
                <w:webHidden/>
              </w:rPr>
              <w:fldChar w:fldCharType="separate"/>
            </w:r>
            <w:r w:rsidR="00A873A6">
              <w:rPr>
                <w:noProof/>
                <w:webHidden/>
              </w:rPr>
              <w:t>3</w:t>
            </w:r>
            <w:r w:rsidR="00145683">
              <w:rPr>
                <w:noProof/>
                <w:webHidden/>
              </w:rPr>
              <w:fldChar w:fldCharType="end"/>
            </w:r>
          </w:hyperlink>
        </w:p>
        <w:p w14:paraId="23B19E40" w14:textId="4F0782CE" w:rsidR="00145683" w:rsidRDefault="00145683">
          <w:pPr>
            <w:pStyle w:val="20"/>
            <w:tabs>
              <w:tab w:val="left" w:pos="880"/>
              <w:tab w:val="right" w:leader="dot" w:pos="9062"/>
            </w:tabs>
            <w:rPr>
              <w:noProof/>
              <w:lang w:val="el-GR" w:eastAsia="el-GR"/>
            </w:rPr>
          </w:pPr>
          <w:hyperlink w:anchor="_Toc75351634" w:history="1">
            <w:r w:rsidRPr="001B7FC5">
              <w:rPr>
                <w:rStyle w:val="-"/>
                <w:bCs/>
                <w:noProof/>
                <w:lang w:val="en-GB"/>
              </w:rPr>
              <w:t>1.1.</w:t>
            </w:r>
            <w:r>
              <w:rPr>
                <w:noProof/>
                <w:lang w:val="el-GR" w:eastAsia="el-GR"/>
              </w:rPr>
              <w:tab/>
            </w:r>
            <w:r w:rsidRPr="001B7FC5">
              <w:rPr>
                <w:rStyle w:val="-"/>
                <w:bCs/>
                <w:noProof/>
                <w:lang w:val="en-GB"/>
              </w:rPr>
              <w:t>Validation of outcomes reached from the Field Research with group of experts</w:t>
            </w:r>
            <w:r>
              <w:rPr>
                <w:noProof/>
                <w:webHidden/>
              </w:rPr>
              <w:tab/>
            </w:r>
            <w:r>
              <w:rPr>
                <w:noProof/>
                <w:webHidden/>
              </w:rPr>
              <w:fldChar w:fldCharType="begin"/>
            </w:r>
            <w:r>
              <w:rPr>
                <w:noProof/>
                <w:webHidden/>
              </w:rPr>
              <w:instrText xml:space="preserve"> PAGEREF _Toc75351634 \h </w:instrText>
            </w:r>
            <w:r>
              <w:rPr>
                <w:noProof/>
                <w:webHidden/>
              </w:rPr>
            </w:r>
            <w:r>
              <w:rPr>
                <w:noProof/>
                <w:webHidden/>
              </w:rPr>
              <w:fldChar w:fldCharType="separate"/>
            </w:r>
            <w:r w:rsidR="00A873A6">
              <w:rPr>
                <w:noProof/>
                <w:webHidden/>
              </w:rPr>
              <w:t>10</w:t>
            </w:r>
            <w:r>
              <w:rPr>
                <w:noProof/>
                <w:webHidden/>
              </w:rPr>
              <w:fldChar w:fldCharType="end"/>
            </w:r>
          </w:hyperlink>
        </w:p>
        <w:p w14:paraId="0411C7CA" w14:textId="7010B12C" w:rsidR="00AD546B" w:rsidRDefault="00AD546B">
          <w:r w:rsidRPr="00AD546B">
            <w:rPr>
              <w:b/>
              <w:bCs/>
            </w:rPr>
            <w:fldChar w:fldCharType="end"/>
          </w:r>
        </w:p>
      </w:sdtContent>
    </w:sdt>
    <w:p w14:paraId="27D731C4" w14:textId="77777777" w:rsidR="00AD546B" w:rsidRDefault="00AD546B" w:rsidP="00AD546B">
      <w:pPr>
        <w:pStyle w:val="1"/>
        <w:spacing w:before="0" w:line="240" w:lineRule="auto"/>
        <w:rPr>
          <w:rFonts w:ascii="Century Gothic" w:hAnsi="Century Gothic"/>
          <w:b/>
          <w:bCs/>
          <w:color w:val="538135" w:themeColor="accent6" w:themeShade="BF"/>
          <w:sz w:val="24"/>
          <w:szCs w:val="24"/>
          <w:lang w:val="fr-FR"/>
        </w:rPr>
        <w:sectPr w:rsidR="00AD546B" w:rsidSect="008E7A93">
          <w:headerReference w:type="default" r:id="rId20"/>
          <w:footerReference w:type="default" r:id="rId21"/>
          <w:pgSz w:w="11906" w:h="16838"/>
          <w:pgMar w:top="1417" w:right="1417" w:bottom="1417" w:left="1417" w:header="708" w:footer="385" w:gutter="0"/>
          <w:cols w:space="708"/>
          <w:docGrid w:linePitch="360"/>
        </w:sectPr>
      </w:pPr>
    </w:p>
    <w:p w14:paraId="372A1145" w14:textId="7913CDC6" w:rsidR="00192C19" w:rsidRPr="00D46DD0" w:rsidRDefault="00192C19" w:rsidP="00192C19">
      <w:pPr>
        <w:spacing w:after="0" w:line="360" w:lineRule="auto"/>
        <w:ind w:right="29"/>
        <w:jc w:val="both"/>
        <w:rPr>
          <w:bCs/>
          <w:sz w:val="21"/>
          <w:szCs w:val="21"/>
          <w:lang w:val="en-GB"/>
        </w:rPr>
      </w:pPr>
    </w:p>
    <w:p w14:paraId="4C52EA0E" w14:textId="42CDBBA9" w:rsidR="003175DE" w:rsidRPr="006B33A3" w:rsidRDefault="003175DE" w:rsidP="00277039">
      <w:pPr>
        <w:pStyle w:val="1"/>
        <w:numPr>
          <w:ilvl w:val="0"/>
          <w:numId w:val="1"/>
        </w:numPr>
        <w:spacing w:before="0" w:line="240" w:lineRule="auto"/>
        <w:ind w:left="-567" w:hanging="426"/>
        <w:rPr>
          <w:rFonts w:ascii="Century Gothic" w:hAnsi="Century Gothic"/>
          <w:b/>
          <w:bCs/>
          <w:color w:val="538135" w:themeColor="accent6" w:themeShade="BF"/>
          <w:sz w:val="24"/>
          <w:szCs w:val="24"/>
        </w:rPr>
      </w:pPr>
      <w:bookmarkStart w:id="3" w:name="_Toc75351633"/>
      <w:r w:rsidRPr="006B33A3">
        <w:rPr>
          <w:rFonts w:ascii="Century Gothic" w:hAnsi="Century Gothic"/>
          <w:b/>
          <w:bCs/>
          <w:color w:val="538135" w:themeColor="accent6" w:themeShade="BF"/>
          <w:sz w:val="24"/>
          <w:szCs w:val="24"/>
        </w:rPr>
        <w:t xml:space="preserve">Synthesis of the </w:t>
      </w:r>
      <w:r w:rsidR="0024007C">
        <w:rPr>
          <w:rFonts w:ascii="Century Gothic" w:hAnsi="Century Gothic"/>
          <w:b/>
          <w:bCs/>
          <w:color w:val="538135" w:themeColor="accent6" w:themeShade="BF"/>
          <w:sz w:val="24"/>
          <w:szCs w:val="24"/>
        </w:rPr>
        <w:t>field</w:t>
      </w:r>
      <w:r w:rsidRPr="006B33A3">
        <w:rPr>
          <w:rFonts w:ascii="Century Gothic" w:hAnsi="Century Gothic"/>
          <w:b/>
          <w:bCs/>
          <w:color w:val="538135" w:themeColor="accent6" w:themeShade="BF"/>
          <w:sz w:val="24"/>
          <w:szCs w:val="24"/>
        </w:rPr>
        <w:t xml:space="preserve"> research findings</w:t>
      </w:r>
      <w:bookmarkEnd w:id="0"/>
      <w:r w:rsidRPr="006B33A3">
        <w:rPr>
          <w:rFonts w:ascii="Century Gothic" w:hAnsi="Century Gothic"/>
          <w:b/>
          <w:bCs/>
          <w:color w:val="538135" w:themeColor="accent6" w:themeShade="BF"/>
          <w:sz w:val="24"/>
          <w:szCs w:val="24"/>
        </w:rPr>
        <w:t xml:space="preserve"> - Greece</w:t>
      </w:r>
      <w:bookmarkEnd w:id="3"/>
    </w:p>
    <w:p w14:paraId="23E9E92A" w14:textId="77777777" w:rsidR="003175DE" w:rsidRPr="00D46DD0" w:rsidRDefault="003175DE" w:rsidP="003175DE">
      <w:pPr>
        <w:pStyle w:val="a4"/>
        <w:ind w:right="566"/>
        <w:rPr>
          <w:b/>
          <w:color w:val="2E74B5"/>
          <w:sz w:val="21"/>
          <w:szCs w:val="21"/>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5DE" w:rsidRPr="00D46DD0" w14:paraId="64E5AB1F" w14:textId="77777777" w:rsidTr="006913C2">
        <w:trPr>
          <w:jc w:val="center"/>
        </w:trPr>
        <w:tc>
          <w:tcPr>
            <w:tcW w:w="9634" w:type="dxa"/>
            <w:shd w:val="clear" w:color="auto" w:fill="auto"/>
          </w:tcPr>
          <w:p w14:paraId="5FA2AE12" w14:textId="77777777" w:rsidR="003175DE" w:rsidRPr="00D46DD0" w:rsidRDefault="003175DE" w:rsidP="006913C2">
            <w:pPr>
              <w:pStyle w:val="a4"/>
              <w:ind w:right="566"/>
              <w:jc w:val="center"/>
              <w:rPr>
                <w:rFonts w:cstheme="minorHAnsi"/>
                <w:b/>
                <w:color w:val="5B9BD5" w:themeColor="accent5"/>
                <w:sz w:val="21"/>
                <w:szCs w:val="21"/>
                <w:lang w:val="en-GB"/>
              </w:rPr>
            </w:pPr>
            <w:bookmarkStart w:id="4" w:name="_Hlk59184867"/>
            <w:r w:rsidRPr="00D46DD0">
              <w:rPr>
                <w:rFonts w:cstheme="minorHAnsi"/>
                <w:b/>
                <w:color w:val="5B9BD5" w:themeColor="accent5"/>
                <w:sz w:val="21"/>
                <w:szCs w:val="21"/>
                <w:lang w:val="en-GB"/>
              </w:rPr>
              <w:t>Executive Summary</w:t>
            </w:r>
          </w:p>
          <w:p w14:paraId="05AC9DF7" w14:textId="5570A842" w:rsidR="001F472D" w:rsidRPr="00D46DD0" w:rsidRDefault="001F472D" w:rsidP="006913C2">
            <w:pPr>
              <w:pStyle w:val="a4"/>
              <w:ind w:right="566"/>
              <w:jc w:val="center"/>
              <w:rPr>
                <w:rFonts w:cstheme="minorHAnsi"/>
                <w:bCs/>
                <w:sz w:val="21"/>
                <w:szCs w:val="21"/>
                <w:lang w:val="en-GB"/>
              </w:rPr>
            </w:pPr>
          </w:p>
          <w:p w14:paraId="704351F9" w14:textId="7E6E89D3" w:rsidR="00135BCE" w:rsidRPr="00FA1B86" w:rsidRDefault="00C62F32" w:rsidP="00C62F32">
            <w:pPr>
              <w:spacing w:after="0" w:line="360" w:lineRule="auto"/>
              <w:ind w:right="29"/>
              <w:jc w:val="both"/>
              <w:rPr>
                <w:rFonts w:cstheme="minorHAnsi"/>
                <w:lang w:val="en-GB"/>
              </w:rPr>
            </w:pPr>
            <w:r w:rsidRPr="00FA1B86">
              <w:rPr>
                <w:rFonts w:cstheme="minorHAnsi"/>
                <w:lang w:val="en-GB"/>
              </w:rPr>
              <w:t xml:space="preserve">Following the </w:t>
            </w:r>
            <w:r w:rsidR="00EA47CD" w:rsidRPr="00FA1B86">
              <w:rPr>
                <w:rFonts w:cstheme="minorHAnsi"/>
                <w:lang w:val="en-GB"/>
              </w:rPr>
              <w:t xml:space="preserve">desk </w:t>
            </w:r>
            <w:r w:rsidRPr="00FA1B86">
              <w:rPr>
                <w:rFonts w:cstheme="minorHAnsi"/>
                <w:lang w:val="en-GB"/>
              </w:rPr>
              <w:t xml:space="preserve">research, </w:t>
            </w:r>
            <w:r w:rsidR="00EA47CD" w:rsidRPr="00FA1B86">
              <w:rPr>
                <w:rFonts w:cstheme="minorHAnsi"/>
                <w:lang w:val="en-GB"/>
              </w:rPr>
              <w:t xml:space="preserve">the field research came to provide more insight in the renovation sector in Greece through the personal views of 15 interviewees covering all functions from architects to construction workers. </w:t>
            </w:r>
          </w:p>
          <w:p w14:paraId="753AFF67" w14:textId="70224A59" w:rsidR="00292F55" w:rsidRPr="00FA1B86" w:rsidRDefault="005751EF" w:rsidP="005E32DB">
            <w:pPr>
              <w:spacing w:after="0" w:line="360" w:lineRule="auto"/>
              <w:ind w:right="29"/>
              <w:jc w:val="both"/>
              <w:rPr>
                <w:rFonts w:cstheme="minorHAnsi"/>
                <w:lang w:val="en-GB"/>
              </w:rPr>
            </w:pPr>
            <w:r w:rsidRPr="00FA1B86">
              <w:rPr>
                <w:rFonts w:cstheme="minorHAnsi"/>
                <w:lang w:val="en-GB"/>
              </w:rPr>
              <w:t>Even though interviewees came from different size companies</w:t>
            </w:r>
            <w:r w:rsidRPr="00FA1B86">
              <w:rPr>
                <w:rFonts w:cstheme="minorHAnsi"/>
                <w:lang w:val="en-GB"/>
              </w:rPr>
              <w:t>,</w:t>
            </w:r>
            <w:r w:rsidRPr="00FA1B86">
              <w:rPr>
                <w:rFonts w:cstheme="minorHAnsi"/>
                <w:lang w:val="en-GB"/>
              </w:rPr>
              <w:t xml:space="preserve"> the overall views and opinions gathered were quite similar in their entirety.</w:t>
            </w:r>
            <w:r w:rsidRPr="00FA1B86">
              <w:rPr>
                <w:rFonts w:cstheme="minorHAnsi"/>
                <w:lang w:val="en-GB"/>
              </w:rPr>
              <w:t xml:space="preserve"> </w:t>
            </w:r>
            <w:r w:rsidR="005E32DB" w:rsidRPr="00FA1B86">
              <w:rPr>
                <w:rFonts w:cstheme="minorHAnsi"/>
                <w:lang w:val="en-GB"/>
              </w:rPr>
              <w:t xml:space="preserve">The starting point from all discussions was the agreement that renovation works, and the workers involved have been dealing with many changes during the last years and especially following new environmental and energy efficiency targets set by the European Union and nationally respectively. </w:t>
            </w:r>
          </w:p>
          <w:p w14:paraId="2DBF0178" w14:textId="77777777" w:rsidR="003263A5" w:rsidRPr="00FA1B86" w:rsidRDefault="003263A5" w:rsidP="003263A5">
            <w:pPr>
              <w:spacing w:after="0" w:line="360" w:lineRule="auto"/>
              <w:ind w:right="29"/>
              <w:jc w:val="both"/>
              <w:rPr>
                <w:rFonts w:cstheme="minorHAnsi"/>
              </w:rPr>
            </w:pPr>
            <w:r w:rsidRPr="00FA1B86">
              <w:rPr>
                <w:rFonts w:cstheme="minorHAnsi"/>
              </w:rPr>
              <w:t>Among all views, the interviewees’ responses only varied regarding the level of knowledge and perception of site managers and team leaders regarding the changes that are currently being introduced in the renovation sector, following new EU environmental laws and directives that are mirrored in new technologies such as the emergence of new materials and techniques regarding their use and recycling or IT systems that have becoming neuralgic such as BIM.</w:t>
            </w:r>
          </w:p>
          <w:p w14:paraId="6159BC11" w14:textId="36C2D317" w:rsidR="003263A5" w:rsidRPr="00FA1B86" w:rsidRDefault="003263A5" w:rsidP="003263A5">
            <w:pPr>
              <w:spacing w:after="0" w:line="360" w:lineRule="auto"/>
              <w:ind w:right="29"/>
              <w:jc w:val="both"/>
              <w:rPr>
                <w:rFonts w:cstheme="minorHAnsi"/>
              </w:rPr>
            </w:pPr>
            <w:r w:rsidRPr="00FA1B86">
              <w:rPr>
                <w:rFonts w:cstheme="minorHAnsi"/>
              </w:rPr>
              <w:t xml:space="preserve">Such knowledge is not completely acquired by the existing workforce as in Greece the renovations taking place up until this day were usually of smaller scale and the professionals followed traditional methodologies and material and focusing more on their durability rather that introduction of new material. </w:t>
            </w:r>
          </w:p>
          <w:p w14:paraId="6B28F25E" w14:textId="739795B2" w:rsidR="003263A5" w:rsidRPr="00FA1B86" w:rsidRDefault="003263A5" w:rsidP="003263A5">
            <w:pPr>
              <w:spacing w:after="0" w:line="360" w:lineRule="auto"/>
              <w:ind w:right="29"/>
              <w:jc w:val="both"/>
              <w:rPr>
                <w:rFonts w:cstheme="minorHAnsi"/>
              </w:rPr>
            </w:pPr>
            <w:r w:rsidRPr="00FA1B86">
              <w:rPr>
                <w:rFonts w:cstheme="minorHAnsi"/>
              </w:rPr>
              <w:t xml:space="preserve">On the other hand, to this end is also </w:t>
            </w:r>
            <w:r w:rsidR="0095059F" w:rsidRPr="00FA1B86">
              <w:rPr>
                <w:rFonts w:cstheme="minorHAnsi"/>
              </w:rPr>
              <w:t>accrued</w:t>
            </w:r>
            <w:r w:rsidR="00B25957" w:rsidRPr="00FA1B86">
              <w:rPr>
                <w:rFonts w:cstheme="minorHAnsi"/>
              </w:rPr>
              <w:t xml:space="preserve"> </w:t>
            </w:r>
            <w:r w:rsidRPr="00FA1B86">
              <w:rPr>
                <w:rFonts w:cstheme="minorHAnsi"/>
              </w:rPr>
              <w:t>the greatest agreement among all interviewees, related to the increased awareness – even though not sufficiently – of clients and building -space owners who</w:t>
            </w:r>
            <w:r w:rsidR="00642893" w:rsidRPr="00FA1B86">
              <w:rPr>
                <w:rFonts w:cstheme="minorHAnsi"/>
              </w:rPr>
              <w:t xml:space="preserve"> are getting informed about new techniques, materials and other innovative eco-renovation ideas and which they demand from site managers and team leaders who are either oblivious to their use or they do have the knowledge but are required to explain to the clients more technical aspects in a simple way, proving the necessity of increased communication skills.</w:t>
            </w:r>
          </w:p>
          <w:p w14:paraId="26CA7073" w14:textId="77777777" w:rsidR="001448B2" w:rsidRDefault="00642893" w:rsidP="001448B2">
            <w:pPr>
              <w:spacing w:after="0" w:line="360" w:lineRule="auto"/>
              <w:ind w:right="29"/>
              <w:jc w:val="both"/>
              <w:rPr>
                <w:rFonts w:cstheme="minorHAnsi"/>
              </w:rPr>
            </w:pPr>
            <w:r w:rsidRPr="00FA1B86">
              <w:rPr>
                <w:rFonts w:cstheme="minorHAnsi"/>
              </w:rPr>
              <w:t xml:space="preserve">Finally, regarding skills &amp; training, the interviewees’ ideas </w:t>
            </w:r>
            <w:r w:rsidR="00FA1B86" w:rsidRPr="00FA1B86">
              <w:rPr>
                <w:rFonts w:cstheme="minorHAnsi"/>
              </w:rPr>
              <w:t>did not</w:t>
            </w:r>
            <w:r w:rsidRPr="00FA1B86">
              <w:rPr>
                <w:rFonts w:cstheme="minorHAnsi"/>
              </w:rPr>
              <w:t xml:space="preserve"> vary from the ones listed in the desk research, nevertheless, insisted on the difficulty of companies to reach skilled workforce due to low wages – as a result </w:t>
            </w:r>
            <w:r w:rsidR="00FA1B86">
              <w:rPr>
                <w:rFonts w:cstheme="minorHAnsi"/>
              </w:rPr>
              <w:t>of</w:t>
            </w:r>
            <w:r w:rsidRPr="00FA1B86">
              <w:rPr>
                <w:rFonts w:cstheme="minorHAnsi"/>
              </w:rPr>
              <w:t xml:space="preserve"> the crisis- as well as brain drain that has left Greece with limited capacity</w:t>
            </w:r>
            <w:r w:rsidR="00FA1B86" w:rsidRPr="00FA1B86">
              <w:rPr>
                <w:rFonts w:cstheme="minorHAnsi"/>
              </w:rPr>
              <w:t xml:space="preserve">. </w:t>
            </w:r>
            <w:r w:rsidRPr="00FA1B86">
              <w:rPr>
                <w:rFonts w:cstheme="minorHAnsi"/>
              </w:rPr>
              <w:t xml:space="preserve"> </w:t>
            </w:r>
          </w:p>
          <w:p w14:paraId="33FF8EB3" w14:textId="69F2E0C8" w:rsidR="001F472D" w:rsidRDefault="001448B2" w:rsidP="001448B2">
            <w:pPr>
              <w:spacing w:after="0" w:line="360" w:lineRule="auto"/>
              <w:ind w:right="29"/>
              <w:jc w:val="both"/>
              <w:rPr>
                <w:rFonts w:cstheme="minorHAnsi"/>
              </w:rPr>
            </w:pPr>
            <w:r>
              <w:rPr>
                <w:rFonts w:cstheme="minorHAnsi"/>
              </w:rPr>
              <w:t xml:space="preserve">In addition to the recruitment difficulty, they all agreed that the majority of workers tend to learn new skills and competences via in-job-training in a more practical way. The more curious ones resort to self-learning methods in order to keep up with all technological and legal advantages of the renovation sector. </w:t>
            </w:r>
            <w:r w:rsidR="000F14A3">
              <w:rPr>
                <w:rFonts w:cstheme="minorHAnsi"/>
              </w:rPr>
              <w:t xml:space="preserve">As the majority of small or medium size companies do not have a training unit, </w:t>
            </w:r>
            <w:r w:rsidR="000F14A3">
              <w:rPr>
                <w:rFonts w:cstheme="minorHAnsi"/>
              </w:rPr>
              <w:lastRenderedPageBreak/>
              <w:t>they heavily rely on employees’ self-interest or on putting efforts in recruiting experienced employees that will operate as mentors to the rest of the teams.</w:t>
            </w:r>
          </w:p>
          <w:p w14:paraId="525A1508" w14:textId="39E57D2A" w:rsidR="001448B2" w:rsidRPr="001448B2" w:rsidRDefault="001448B2" w:rsidP="001448B2">
            <w:pPr>
              <w:spacing w:after="0" w:line="360" w:lineRule="auto"/>
              <w:ind w:right="29"/>
              <w:jc w:val="both"/>
              <w:rPr>
                <w:rFonts w:cstheme="minorHAnsi"/>
                <w:b/>
                <w:color w:val="2E74B5"/>
                <w:sz w:val="21"/>
                <w:szCs w:val="21"/>
              </w:rPr>
            </w:pPr>
          </w:p>
        </w:tc>
      </w:tr>
      <w:bookmarkEnd w:id="4"/>
    </w:tbl>
    <w:p w14:paraId="59E2AE95" w14:textId="03BFB8CA" w:rsidR="00003BA4" w:rsidRDefault="00003BA4" w:rsidP="003175DE">
      <w:pPr>
        <w:ind w:right="566"/>
        <w:jc w:val="center"/>
        <w:rPr>
          <w:rFonts w:cstheme="minorHAnsi"/>
          <w:sz w:val="21"/>
          <w:szCs w:val="21"/>
          <w:lang w:val="en-GB"/>
        </w:rPr>
      </w:pPr>
    </w:p>
    <w:p w14:paraId="0D49DF26" w14:textId="77777777" w:rsidR="000F14A3" w:rsidRDefault="000F14A3" w:rsidP="003175DE">
      <w:pPr>
        <w:ind w:right="566"/>
        <w:jc w:val="center"/>
        <w:rPr>
          <w:rFonts w:cstheme="minorHAnsi"/>
          <w:sz w:val="21"/>
          <w:szCs w:val="21"/>
          <w:lang w:val="en-GB"/>
        </w:rPr>
        <w:sectPr w:rsidR="000F14A3" w:rsidSect="008E7A93">
          <w:pgSz w:w="11906" w:h="16838"/>
          <w:pgMar w:top="1417" w:right="1417" w:bottom="1417" w:left="1417" w:header="708" w:footer="385" w:gutter="0"/>
          <w:cols w:space="708"/>
          <w:docGrid w:linePitch="360"/>
        </w:sect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3175DE" w:rsidRPr="000E5B51" w14:paraId="226CED1B" w14:textId="77777777" w:rsidTr="00230472">
        <w:trPr>
          <w:tblHeader/>
          <w:jc w:val="center"/>
        </w:trPr>
        <w:tc>
          <w:tcPr>
            <w:tcW w:w="3114" w:type="dxa"/>
            <w:shd w:val="clear" w:color="auto" w:fill="auto"/>
          </w:tcPr>
          <w:p w14:paraId="685080AA" w14:textId="77777777" w:rsidR="003175DE" w:rsidRPr="000E5B51" w:rsidRDefault="003175DE" w:rsidP="00AF6B65">
            <w:pPr>
              <w:spacing w:after="0" w:line="360" w:lineRule="auto"/>
              <w:ind w:right="566"/>
              <w:jc w:val="both"/>
              <w:rPr>
                <w:rFonts w:cstheme="minorHAnsi"/>
                <w:b/>
                <w:bCs/>
              </w:rPr>
            </w:pPr>
            <w:r w:rsidRPr="000E5B51">
              <w:rPr>
                <w:rFonts w:cstheme="minorHAnsi"/>
                <w:b/>
                <w:bCs/>
                <w:lang w:val="en-GB"/>
              </w:rPr>
              <w:lastRenderedPageBreak/>
              <w:t>Key areas of investigation</w:t>
            </w:r>
          </w:p>
        </w:tc>
        <w:tc>
          <w:tcPr>
            <w:tcW w:w="7371" w:type="dxa"/>
            <w:shd w:val="clear" w:color="auto" w:fill="auto"/>
          </w:tcPr>
          <w:p w14:paraId="7364E13B" w14:textId="23C74394" w:rsidR="003175DE" w:rsidRPr="000E5B51" w:rsidRDefault="003175DE" w:rsidP="00FE2675">
            <w:pPr>
              <w:spacing w:after="0" w:line="360" w:lineRule="auto"/>
              <w:ind w:right="566"/>
              <w:jc w:val="center"/>
              <w:rPr>
                <w:rFonts w:cstheme="minorHAnsi"/>
                <w:b/>
                <w:color w:val="5B9BD5" w:themeColor="accent5"/>
                <w:lang w:val="en-GB"/>
              </w:rPr>
            </w:pPr>
            <w:r w:rsidRPr="000E5B51">
              <w:rPr>
                <w:rFonts w:cstheme="minorHAnsi"/>
                <w:b/>
                <w:color w:val="5B9BD5" w:themeColor="accent5"/>
                <w:lang w:val="en-GB"/>
              </w:rPr>
              <w:t xml:space="preserve">Synthesis of the </w:t>
            </w:r>
            <w:r w:rsidR="0024007C" w:rsidRPr="000E5B51">
              <w:rPr>
                <w:rFonts w:cstheme="minorHAnsi"/>
                <w:b/>
                <w:color w:val="5B9BD5" w:themeColor="accent5"/>
                <w:lang w:val="en-GB"/>
              </w:rPr>
              <w:t>Field</w:t>
            </w:r>
            <w:r w:rsidRPr="000E5B51">
              <w:rPr>
                <w:rFonts w:cstheme="minorHAnsi"/>
                <w:b/>
                <w:color w:val="5B9BD5" w:themeColor="accent5"/>
                <w:lang w:val="en-GB"/>
              </w:rPr>
              <w:t xml:space="preserve"> Research findings</w:t>
            </w:r>
          </w:p>
          <w:p w14:paraId="00218EB9" w14:textId="77777777" w:rsidR="003175DE" w:rsidRPr="000E5B51" w:rsidRDefault="003175DE" w:rsidP="00FE2675">
            <w:pPr>
              <w:spacing w:after="0" w:line="360" w:lineRule="auto"/>
              <w:ind w:right="566"/>
              <w:jc w:val="center"/>
              <w:rPr>
                <w:rFonts w:cstheme="minorHAnsi"/>
                <w:b/>
                <w:lang w:val="en-GB"/>
              </w:rPr>
            </w:pPr>
            <w:r w:rsidRPr="000E5B51">
              <w:rPr>
                <w:rFonts w:cstheme="minorHAnsi"/>
                <w:b/>
                <w:color w:val="5B9BD5" w:themeColor="accent5"/>
                <w:lang w:val="en-GB"/>
              </w:rPr>
              <w:t>(descriptive part)</w:t>
            </w:r>
          </w:p>
        </w:tc>
      </w:tr>
      <w:tr w:rsidR="003175DE" w:rsidRPr="000E5B51" w14:paraId="62F1ADCA" w14:textId="77777777" w:rsidTr="00230472">
        <w:trPr>
          <w:jc w:val="center"/>
        </w:trPr>
        <w:tc>
          <w:tcPr>
            <w:tcW w:w="3114" w:type="dxa"/>
            <w:shd w:val="clear" w:color="auto" w:fill="auto"/>
          </w:tcPr>
          <w:p w14:paraId="47D0EA7E" w14:textId="64A97AFB" w:rsidR="003175DE" w:rsidRPr="000E5B51" w:rsidRDefault="00425F38" w:rsidP="00230472">
            <w:pPr>
              <w:pStyle w:val="a3"/>
              <w:numPr>
                <w:ilvl w:val="0"/>
                <w:numId w:val="3"/>
              </w:numPr>
              <w:spacing w:after="0" w:line="360" w:lineRule="auto"/>
              <w:ind w:left="164" w:hanging="237"/>
              <w:jc w:val="both"/>
              <w:rPr>
                <w:rFonts w:cstheme="minorHAnsi"/>
                <w:b/>
                <w:bCs/>
                <w:lang w:val="en-GB"/>
              </w:rPr>
            </w:pPr>
            <w:r w:rsidRPr="000E5B51">
              <w:rPr>
                <w:rFonts w:cstheme="minorHAnsi"/>
                <w:b/>
                <w:bCs/>
                <w:lang w:val="en-GB"/>
              </w:rPr>
              <w:t>Type of services &amp; activities</w:t>
            </w:r>
          </w:p>
        </w:tc>
        <w:tc>
          <w:tcPr>
            <w:tcW w:w="7371" w:type="dxa"/>
            <w:shd w:val="clear" w:color="auto" w:fill="auto"/>
          </w:tcPr>
          <w:p w14:paraId="09B3CF0D" w14:textId="7B41ED62" w:rsidR="00D30611" w:rsidRPr="000E5B51" w:rsidRDefault="00E94EC7" w:rsidP="00FE2675">
            <w:pPr>
              <w:spacing w:after="0" w:line="360" w:lineRule="auto"/>
              <w:ind w:right="29"/>
              <w:jc w:val="both"/>
              <w:rPr>
                <w:rFonts w:cstheme="minorHAnsi"/>
              </w:rPr>
            </w:pPr>
            <w:r w:rsidRPr="000E5B51">
              <w:rPr>
                <w:rFonts w:cstheme="minorHAnsi"/>
              </w:rPr>
              <w:t xml:space="preserve">The interviewees varied from architects and civil engineers to construction workers. </w:t>
            </w:r>
          </w:p>
          <w:p w14:paraId="34C0C927" w14:textId="46226437" w:rsidR="00E94EC7" w:rsidRPr="000E5B51" w:rsidRDefault="00E94EC7" w:rsidP="00FE2675">
            <w:pPr>
              <w:spacing w:after="0" w:line="360" w:lineRule="auto"/>
              <w:ind w:right="29"/>
              <w:jc w:val="both"/>
              <w:rPr>
                <w:rFonts w:cstheme="minorHAnsi"/>
              </w:rPr>
            </w:pPr>
            <w:r w:rsidRPr="000E5B51">
              <w:rPr>
                <w:rFonts w:cstheme="minorHAnsi"/>
              </w:rPr>
              <w:t xml:space="preserve">Different types of companies were represented from micro to medium as well </w:t>
            </w:r>
            <w:r w:rsidR="000E5B51" w:rsidRPr="000E5B51">
              <w:rPr>
                <w:rFonts w:cstheme="minorHAnsi"/>
              </w:rPr>
              <w:t>as self</w:t>
            </w:r>
            <w:r w:rsidRPr="000E5B51">
              <w:rPr>
                <w:rFonts w:cstheme="minorHAnsi"/>
              </w:rPr>
              <w:t xml:space="preserve">-employment companies. In their majority, the respondents were PEDMEDE’s members as it includes more than 1500 construction companies of all levels and categories in Greece.  All respondents are working in </w:t>
            </w:r>
            <w:r w:rsidR="000E5B51" w:rsidRPr="000E5B51">
              <w:rPr>
                <w:rFonts w:cstheme="minorHAnsi"/>
              </w:rPr>
              <w:t>the renovation sector and activities in Greece bringing their insight in the RenovUp project.</w:t>
            </w:r>
          </w:p>
        </w:tc>
      </w:tr>
      <w:tr w:rsidR="0024007C" w:rsidRPr="000E5B51" w14:paraId="74DAD5D9" w14:textId="77777777" w:rsidTr="00230472">
        <w:trPr>
          <w:jc w:val="center"/>
        </w:trPr>
        <w:tc>
          <w:tcPr>
            <w:tcW w:w="3114" w:type="dxa"/>
            <w:shd w:val="clear" w:color="auto" w:fill="auto"/>
          </w:tcPr>
          <w:p w14:paraId="6CA5094E" w14:textId="068F413E" w:rsidR="0024007C" w:rsidRPr="000E5B51" w:rsidRDefault="00425F38" w:rsidP="00230472">
            <w:pPr>
              <w:pStyle w:val="a3"/>
              <w:numPr>
                <w:ilvl w:val="0"/>
                <w:numId w:val="3"/>
              </w:numPr>
              <w:spacing w:after="0" w:line="360" w:lineRule="auto"/>
              <w:ind w:left="164" w:hanging="237"/>
              <w:jc w:val="both"/>
              <w:rPr>
                <w:rFonts w:cstheme="minorHAnsi"/>
                <w:b/>
                <w:bCs/>
                <w:lang w:val="en-GB"/>
              </w:rPr>
            </w:pPr>
            <w:r w:rsidRPr="004B555D">
              <w:rPr>
                <w:rFonts w:cstheme="minorHAnsi"/>
                <w:b/>
                <w:bCs/>
                <w:lang w:val="en-GB"/>
              </w:rPr>
              <w:t>Essential and sustainable change observed at renovation worksites during the last years</w:t>
            </w:r>
          </w:p>
        </w:tc>
        <w:tc>
          <w:tcPr>
            <w:tcW w:w="7371" w:type="dxa"/>
            <w:shd w:val="clear" w:color="auto" w:fill="auto"/>
          </w:tcPr>
          <w:p w14:paraId="1E3D20EF" w14:textId="77777777" w:rsidR="00165EB2" w:rsidRPr="00165EB2" w:rsidRDefault="00165EB2" w:rsidP="00C926AF">
            <w:pPr>
              <w:spacing w:after="0" w:line="360" w:lineRule="auto"/>
              <w:ind w:right="171"/>
              <w:jc w:val="both"/>
              <w:rPr>
                <w:rFonts w:cstheme="minorHAnsi"/>
                <w:i/>
                <w:iCs/>
              </w:rPr>
            </w:pPr>
            <w:r w:rsidRPr="00165EB2">
              <w:rPr>
                <w:rFonts w:cstheme="minorHAnsi"/>
                <w:i/>
                <w:iCs/>
              </w:rPr>
              <w:t xml:space="preserve">Comment: </w:t>
            </w:r>
            <w:r w:rsidR="00C926AF" w:rsidRPr="00165EB2">
              <w:rPr>
                <w:rFonts w:cstheme="minorHAnsi"/>
                <w:i/>
                <w:iCs/>
              </w:rPr>
              <w:t xml:space="preserve">There have been different opinions regarding the change observed, as some of the interviewees regarded changes in renovation as a topic of new knowledge for all relevant parties, while others insisted on the reluctance, especially of site managers towards these changes. </w:t>
            </w:r>
          </w:p>
          <w:p w14:paraId="796CB8F6" w14:textId="2EC387CA" w:rsidR="00C926AF" w:rsidRPr="00165EB2" w:rsidRDefault="00C926AF" w:rsidP="00C926AF">
            <w:pPr>
              <w:spacing w:after="0" w:line="360" w:lineRule="auto"/>
              <w:ind w:right="171"/>
              <w:jc w:val="both"/>
              <w:rPr>
                <w:rFonts w:cstheme="minorHAnsi"/>
              </w:rPr>
            </w:pPr>
            <w:r w:rsidRPr="00C926AF">
              <w:rPr>
                <w:rFonts w:cstheme="minorHAnsi"/>
              </w:rPr>
              <w:t>As an overview the most important aspects gathered are:</w:t>
            </w:r>
          </w:p>
          <w:p w14:paraId="509A59D0" w14:textId="3B7F431D" w:rsidR="000E5B51" w:rsidRDefault="000E5B51" w:rsidP="009F705A">
            <w:pPr>
              <w:pStyle w:val="a3"/>
              <w:numPr>
                <w:ilvl w:val="0"/>
                <w:numId w:val="29"/>
              </w:numPr>
              <w:spacing w:after="0" w:line="360" w:lineRule="auto"/>
              <w:ind w:right="171"/>
              <w:jc w:val="both"/>
              <w:rPr>
                <w:rFonts w:cstheme="minorHAnsi"/>
              </w:rPr>
            </w:pPr>
            <w:r w:rsidRPr="009F705A">
              <w:rPr>
                <w:rFonts w:cstheme="minorHAnsi"/>
              </w:rPr>
              <w:t xml:space="preserve">Renovations of older </w:t>
            </w:r>
            <w:r w:rsidR="009F705A" w:rsidRPr="009F705A">
              <w:rPr>
                <w:rFonts w:cstheme="minorHAnsi"/>
              </w:rPr>
              <w:t>and cultural buildings</w:t>
            </w:r>
            <w:r w:rsidR="009F705A">
              <w:rPr>
                <w:rFonts w:cstheme="minorHAnsi"/>
              </w:rPr>
              <w:t xml:space="preserve"> are very sensitive and neither construction workers nor engineers know how to proceed to works while preserving cultural values</w:t>
            </w:r>
          </w:p>
          <w:p w14:paraId="1C3E8974" w14:textId="491D3A30" w:rsidR="00AE6729" w:rsidRPr="009F705A" w:rsidRDefault="00AE6729" w:rsidP="009F705A">
            <w:pPr>
              <w:pStyle w:val="a3"/>
              <w:numPr>
                <w:ilvl w:val="0"/>
                <w:numId w:val="29"/>
              </w:numPr>
              <w:spacing w:after="0" w:line="360" w:lineRule="auto"/>
              <w:ind w:right="171"/>
              <w:jc w:val="both"/>
              <w:rPr>
                <w:rFonts w:cstheme="minorHAnsi"/>
              </w:rPr>
            </w:pPr>
            <w:r>
              <w:rPr>
                <w:rFonts w:cstheme="minorHAnsi"/>
              </w:rPr>
              <w:t xml:space="preserve">Some of the materials now used are not that durable than other traditional ones which usually leads team leaders to opt out for durability </w:t>
            </w:r>
          </w:p>
          <w:p w14:paraId="2233E027" w14:textId="77777777" w:rsidR="0024007C" w:rsidRDefault="00C87630" w:rsidP="000E5B51">
            <w:pPr>
              <w:pStyle w:val="a3"/>
              <w:numPr>
                <w:ilvl w:val="0"/>
                <w:numId w:val="29"/>
              </w:numPr>
              <w:spacing w:after="0" w:line="360" w:lineRule="auto"/>
              <w:ind w:right="171"/>
              <w:jc w:val="both"/>
              <w:rPr>
                <w:rFonts w:cstheme="minorHAnsi"/>
              </w:rPr>
            </w:pPr>
            <w:r>
              <w:rPr>
                <w:rFonts w:cstheme="minorHAnsi"/>
              </w:rPr>
              <w:t>Technical barriers regarding the recycling of materials as there</w:t>
            </w:r>
            <w:r w:rsidR="009F705A">
              <w:rPr>
                <w:rFonts w:cstheme="minorHAnsi"/>
              </w:rPr>
              <w:t xml:space="preserve"> are still no concrete guidelines developed by the respective public authorities</w:t>
            </w:r>
          </w:p>
          <w:p w14:paraId="7C7664FC" w14:textId="77777777" w:rsidR="009F705A" w:rsidRDefault="009F705A" w:rsidP="000E5B51">
            <w:pPr>
              <w:pStyle w:val="a3"/>
              <w:numPr>
                <w:ilvl w:val="0"/>
                <w:numId w:val="29"/>
              </w:numPr>
              <w:spacing w:after="0" w:line="360" w:lineRule="auto"/>
              <w:ind w:right="171"/>
              <w:jc w:val="both"/>
              <w:rPr>
                <w:rFonts w:cstheme="minorHAnsi"/>
              </w:rPr>
            </w:pPr>
            <w:r>
              <w:rPr>
                <w:rFonts w:cstheme="minorHAnsi"/>
              </w:rPr>
              <w:t>The clients/building owners are becoming informed and more demanding respectively, regarding issues and methods of renovation which provides them with a strong opinion regarding what works they would like in their space</w:t>
            </w:r>
          </w:p>
          <w:p w14:paraId="1262D6E5" w14:textId="50DC0DC6" w:rsidR="004B555D" w:rsidRPr="000E5B51" w:rsidRDefault="004B555D" w:rsidP="000E5B51">
            <w:pPr>
              <w:pStyle w:val="a3"/>
              <w:numPr>
                <w:ilvl w:val="0"/>
                <w:numId w:val="29"/>
              </w:numPr>
              <w:spacing w:after="0" w:line="360" w:lineRule="auto"/>
              <w:ind w:right="171"/>
              <w:jc w:val="both"/>
              <w:rPr>
                <w:rFonts w:cstheme="minorHAnsi"/>
              </w:rPr>
            </w:pPr>
            <w:r>
              <w:rPr>
                <w:rFonts w:cstheme="minorHAnsi"/>
              </w:rPr>
              <w:t>Costs have been significantly raised as different materials are used as well as new technologies</w:t>
            </w:r>
          </w:p>
        </w:tc>
      </w:tr>
      <w:tr w:rsidR="002B329C" w:rsidRPr="000E5B51" w14:paraId="49CF9497" w14:textId="77777777" w:rsidTr="00230472">
        <w:trPr>
          <w:jc w:val="center"/>
        </w:trPr>
        <w:tc>
          <w:tcPr>
            <w:tcW w:w="3114" w:type="dxa"/>
            <w:shd w:val="clear" w:color="auto" w:fill="auto"/>
          </w:tcPr>
          <w:p w14:paraId="0A4ACAB0" w14:textId="2F117661" w:rsidR="002B329C" w:rsidRPr="000E5B51" w:rsidRDefault="002B329C" w:rsidP="002B329C">
            <w:pPr>
              <w:pStyle w:val="a3"/>
              <w:numPr>
                <w:ilvl w:val="0"/>
                <w:numId w:val="3"/>
              </w:numPr>
              <w:spacing w:after="0" w:line="360" w:lineRule="auto"/>
              <w:ind w:left="164" w:hanging="237"/>
              <w:jc w:val="both"/>
              <w:rPr>
                <w:rFonts w:cstheme="minorHAnsi"/>
                <w:b/>
                <w:bCs/>
                <w:lang w:val="en-GB"/>
              </w:rPr>
            </w:pPr>
            <w:r w:rsidRPr="000E5B51">
              <w:rPr>
                <w:rFonts w:cstheme="minorHAnsi"/>
                <w:b/>
                <w:bCs/>
                <w:lang w:val="en-GB"/>
              </w:rPr>
              <w:t>Specificity of role and profile of site managers and team leaders at renovation worksites observed through work situations (to be listed).</w:t>
            </w:r>
          </w:p>
        </w:tc>
        <w:tc>
          <w:tcPr>
            <w:tcW w:w="7371" w:type="dxa"/>
            <w:shd w:val="clear" w:color="auto" w:fill="auto"/>
          </w:tcPr>
          <w:p w14:paraId="66ECCC5D" w14:textId="2568FE94" w:rsidR="003A7E94" w:rsidRPr="003A7E94" w:rsidRDefault="003A7E94" w:rsidP="003A7E94">
            <w:pPr>
              <w:spacing w:after="0" w:line="360" w:lineRule="auto"/>
              <w:ind w:right="171"/>
              <w:jc w:val="both"/>
              <w:rPr>
                <w:rFonts w:cstheme="minorHAnsi"/>
              </w:rPr>
            </w:pPr>
            <w:r w:rsidRPr="003A7E94">
              <w:rPr>
                <w:rFonts w:cstheme="minorHAnsi"/>
              </w:rPr>
              <w:t>Team Leade</w:t>
            </w:r>
            <w:r w:rsidRPr="003A7E94">
              <w:rPr>
                <w:rFonts w:cstheme="minorHAnsi"/>
              </w:rPr>
              <w:t>r</w:t>
            </w:r>
          </w:p>
          <w:p w14:paraId="0BF57D0D" w14:textId="3E9595B6" w:rsidR="00490327" w:rsidRDefault="00490327" w:rsidP="003A7E94">
            <w:pPr>
              <w:pStyle w:val="a3"/>
              <w:numPr>
                <w:ilvl w:val="0"/>
                <w:numId w:val="33"/>
              </w:numPr>
              <w:spacing w:after="0" w:line="360" w:lineRule="auto"/>
              <w:ind w:right="171"/>
              <w:jc w:val="both"/>
              <w:rPr>
                <w:rFonts w:cstheme="minorHAnsi"/>
              </w:rPr>
            </w:pPr>
            <w:r>
              <w:rPr>
                <w:rFonts w:cstheme="minorHAnsi"/>
              </w:rPr>
              <w:t xml:space="preserve">Time Management: </w:t>
            </w:r>
            <w:r w:rsidR="003A7E94">
              <w:rPr>
                <w:rFonts w:cstheme="minorHAnsi"/>
              </w:rPr>
              <w:t xml:space="preserve">Ensuring </w:t>
            </w:r>
            <w:r w:rsidR="003A7E94" w:rsidRPr="003A7E94">
              <w:rPr>
                <w:rFonts w:cstheme="minorHAnsi"/>
              </w:rPr>
              <w:t xml:space="preserve">the timely completion of the </w:t>
            </w:r>
            <w:r>
              <w:rPr>
                <w:rFonts w:cstheme="minorHAnsi"/>
              </w:rPr>
              <w:t xml:space="preserve">renovation </w:t>
            </w:r>
            <w:r w:rsidR="003A7E94" w:rsidRPr="003A7E94">
              <w:rPr>
                <w:rFonts w:cstheme="minorHAnsi"/>
              </w:rPr>
              <w:t>proje</w:t>
            </w:r>
            <w:r>
              <w:rPr>
                <w:rFonts w:cstheme="minorHAnsi"/>
              </w:rPr>
              <w:t>ct</w:t>
            </w:r>
            <w:r w:rsidR="00624851">
              <w:rPr>
                <w:rFonts w:cstheme="minorHAnsi"/>
              </w:rPr>
              <w:t xml:space="preserve">, flexibility in unforeseen changes and issues risen </w:t>
            </w:r>
          </w:p>
          <w:p w14:paraId="5E4747D3" w14:textId="26A05B2B" w:rsidR="00490327" w:rsidRDefault="00490327" w:rsidP="003A7E94">
            <w:pPr>
              <w:pStyle w:val="a3"/>
              <w:numPr>
                <w:ilvl w:val="0"/>
                <w:numId w:val="33"/>
              </w:numPr>
              <w:spacing w:after="0" w:line="360" w:lineRule="auto"/>
              <w:ind w:right="171"/>
              <w:jc w:val="both"/>
              <w:rPr>
                <w:rFonts w:cstheme="minorHAnsi"/>
              </w:rPr>
            </w:pPr>
            <w:r>
              <w:rPr>
                <w:rFonts w:cstheme="minorHAnsi"/>
              </w:rPr>
              <w:t>Overall Management:</w:t>
            </w:r>
            <w:r w:rsidR="003A7E94" w:rsidRPr="003A7E94">
              <w:rPr>
                <w:rFonts w:cstheme="minorHAnsi"/>
              </w:rPr>
              <w:t xml:space="preserve"> superv</w:t>
            </w:r>
            <w:r>
              <w:rPr>
                <w:rFonts w:cstheme="minorHAnsi"/>
              </w:rPr>
              <w:t>ision of</w:t>
            </w:r>
            <w:r w:rsidR="003A7E94" w:rsidRPr="003A7E94">
              <w:rPr>
                <w:rFonts w:cstheme="minorHAnsi"/>
              </w:rPr>
              <w:t xml:space="preserve"> the </w:t>
            </w:r>
            <w:r w:rsidRPr="003A7E94">
              <w:rPr>
                <w:rFonts w:cstheme="minorHAnsi"/>
              </w:rPr>
              <w:t>project</w:t>
            </w:r>
            <w:r>
              <w:rPr>
                <w:rFonts w:cstheme="minorHAnsi"/>
              </w:rPr>
              <w:t xml:space="preserve">, </w:t>
            </w:r>
            <w:r w:rsidRPr="003A7E94">
              <w:rPr>
                <w:rFonts w:cstheme="minorHAnsi"/>
              </w:rPr>
              <w:t>the</w:t>
            </w:r>
            <w:r w:rsidR="003A7E94" w:rsidRPr="003A7E94">
              <w:rPr>
                <w:rFonts w:cstheme="minorHAnsi"/>
              </w:rPr>
              <w:t xml:space="preserve"> team, the </w:t>
            </w:r>
            <w:r>
              <w:rPr>
                <w:rFonts w:cstheme="minorHAnsi"/>
              </w:rPr>
              <w:t xml:space="preserve">(financial) </w:t>
            </w:r>
            <w:r w:rsidR="003A7E94" w:rsidRPr="003A7E94">
              <w:rPr>
                <w:rFonts w:cstheme="minorHAnsi"/>
              </w:rPr>
              <w:t xml:space="preserve">resources and </w:t>
            </w:r>
            <w:r>
              <w:rPr>
                <w:rFonts w:cstheme="minorHAnsi"/>
              </w:rPr>
              <w:t>clients/building-space users</w:t>
            </w:r>
          </w:p>
          <w:p w14:paraId="1A5E2767" w14:textId="70D63FA2" w:rsidR="003A7E94" w:rsidRDefault="00624851" w:rsidP="003A7E94">
            <w:pPr>
              <w:pStyle w:val="a3"/>
              <w:numPr>
                <w:ilvl w:val="0"/>
                <w:numId w:val="33"/>
              </w:numPr>
              <w:spacing w:after="0" w:line="360" w:lineRule="auto"/>
              <w:ind w:right="171"/>
              <w:jc w:val="both"/>
              <w:rPr>
                <w:rFonts w:cstheme="minorHAnsi"/>
              </w:rPr>
            </w:pPr>
            <w:r>
              <w:rPr>
                <w:rFonts w:cstheme="minorHAnsi"/>
              </w:rPr>
              <w:lastRenderedPageBreak/>
              <w:t>Quality control:</w:t>
            </w:r>
            <w:r w:rsidR="003A7E94" w:rsidRPr="003A7E94">
              <w:rPr>
                <w:rFonts w:cstheme="minorHAnsi"/>
              </w:rPr>
              <w:t xml:space="preserve"> </w:t>
            </w:r>
            <w:r>
              <w:rPr>
                <w:rFonts w:cstheme="minorHAnsi"/>
              </w:rPr>
              <w:t>p</w:t>
            </w:r>
            <w:r w:rsidR="003A7E94" w:rsidRPr="003A7E94">
              <w:rPr>
                <w:rFonts w:cstheme="minorHAnsi"/>
              </w:rPr>
              <w:t xml:space="preserve">lanning </w:t>
            </w:r>
            <w:r>
              <w:rPr>
                <w:rFonts w:cstheme="minorHAnsi"/>
              </w:rPr>
              <w:t xml:space="preserve">&amp; scheduling </w:t>
            </w:r>
            <w:r w:rsidR="003A7E94" w:rsidRPr="003A7E94">
              <w:rPr>
                <w:rFonts w:cstheme="minorHAnsi"/>
              </w:rPr>
              <w:t xml:space="preserve">of the </w:t>
            </w:r>
            <w:r w:rsidRPr="003A7E94">
              <w:rPr>
                <w:rFonts w:cstheme="minorHAnsi"/>
              </w:rPr>
              <w:t>activities</w:t>
            </w:r>
            <w:r>
              <w:rPr>
                <w:rFonts w:cstheme="minorHAnsi"/>
              </w:rPr>
              <w:t>, quality check in all activities, resources and staff involved in the renovation project</w:t>
            </w:r>
            <w:r w:rsidR="003A7E94" w:rsidRPr="003A7E94">
              <w:rPr>
                <w:rFonts w:cstheme="minorHAnsi"/>
              </w:rPr>
              <w:t xml:space="preserve"> what cost and at what quality level</w:t>
            </w:r>
          </w:p>
          <w:p w14:paraId="23143205" w14:textId="77777777" w:rsidR="00624851" w:rsidRDefault="003A7E94" w:rsidP="003A7E94">
            <w:pPr>
              <w:spacing w:after="0" w:line="360" w:lineRule="auto"/>
              <w:ind w:right="171"/>
              <w:jc w:val="both"/>
              <w:rPr>
                <w:rFonts w:cstheme="minorHAnsi"/>
              </w:rPr>
            </w:pPr>
            <w:r w:rsidRPr="003A7E94">
              <w:rPr>
                <w:rFonts w:cstheme="minorHAnsi"/>
              </w:rPr>
              <w:t>Site Manager</w:t>
            </w:r>
          </w:p>
          <w:p w14:paraId="1C9EBCF8" w14:textId="75AD842F" w:rsidR="003A7E94" w:rsidRDefault="008510E0" w:rsidP="00624851">
            <w:pPr>
              <w:pStyle w:val="a3"/>
              <w:numPr>
                <w:ilvl w:val="0"/>
                <w:numId w:val="34"/>
              </w:numPr>
              <w:spacing w:after="0" w:line="360" w:lineRule="auto"/>
              <w:ind w:right="171"/>
              <w:jc w:val="both"/>
              <w:rPr>
                <w:rFonts w:cstheme="minorHAnsi"/>
              </w:rPr>
            </w:pPr>
            <w:r>
              <w:rPr>
                <w:rFonts w:cstheme="minorHAnsi"/>
              </w:rPr>
              <w:t>Supervision of works</w:t>
            </w:r>
            <w:r w:rsidR="003A7E94" w:rsidRPr="00624851">
              <w:rPr>
                <w:rFonts w:cstheme="minorHAnsi"/>
              </w:rPr>
              <w:t xml:space="preserve"> of the </w:t>
            </w:r>
            <w:r>
              <w:rPr>
                <w:rFonts w:cstheme="minorHAnsi"/>
              </w:rPr>
              <w:t>renovation</w:t>
            </w:r>
            <w:r w:rsidR="003A7E94" w:rsidRPr="00624851">
              <w:rPr>
                <w:rFonts w:cstheme="minorHAnsi"/>
              </w:rPr>
              <w:t xml:space="preserve"> </w:t>
            </w:r>
            <w:r>
              <w:rPr>
                <w:rFonts w:cstheme="minorHAnsi"/>
              </w:rPr>
              <w:t xml:space="preserve">team </w:t>
            </w:r>
            <w:r w:rsidR="003A7E94" w:rsidRPr="00624851">
              <w:rPr>
                <w:rFonts w:cstheme="minorHAnsi"/>
              </w:rPr>
              <w:t>(mechanical, installation, application)</w:t>
            </w:r>
          </w:p>
          <w:p w14:paraId="724E884B" w14:textId="41E1962D" w:rsidR="002B329C" w:rsidRPr="009A2905" w:rsidRDefault="00513031" w:rsidP="009A2905">
            <w:pPr>
              <w:pStyle w:val="a3"/>
              <w:numPr>
                <w:ilvl w:val="0"/>
                <w:numId w:val="34"/>
              </w:numPr>
              <w:spacing w:after="0" w:line="360" w:lineRule="auto"/>
              <w:ind w:right="171"/>
              <w:jc w:val="both"/>
              <w:rPr>
                <w:rFonts w:cstheme="minorHAnsi"/>
              </w:rPr>
            </w:pPr>
            <w:r>
              <w:rPr>
                <w:rFonts w:cstheme="minorHAnsi"/>
              </w:rPr>
              <w:t>Communication: ability to successfully communicate with the team as well as the client-building users</w:t>
            </w:r>
            <w:r w:rsidR="009A2905">
              <w:rPr>
                <w:rFonts w:cstheme="minorHAnsi"/>
              </w:rPr>
              <w:t xml:space="preserve"> regarding renovation techniques and materials in order to balance what they want to achieve with what can be done in the renovation space, taking into account costs, efficiency and time</w:t>
            </w:r>
          </w:p>
        </w:tc>
      </w:tr>
      <w:tr w:rsidR="002B329C" w:rsidRPr="000E5B51" w14:paraId="38C0A502" w14:textId="77777777" w:rsidTr="00230472">
        <w:trPr>
          <w:jc w:val="center"/>
        </w:trPr>
        <w:tc>
          <w:tcPr>
            <w:tcW w:w="3114" w:type="dxa"/>
            <w:shd w:val="clear" w:color="auto" w:fill="auto"/>
          </w:tcPr>
          <w:p w14:paraId="3B843BB3" w14:textId="248B0108" w:rsidR="002B329C" w:rsidRPr="000E5B51" w:rsidRDefault="002B329C" w:rsidP="002B329C">
            <w:pPr>
              <w:pStyle w:val="a3"/>
              <w:numPr>
                <w:ilvl w:val="0"/>
                <w:numId w:val="3"/>
              </w:numPr>
              <w:spacing w:after="0" w:line="360" w:lineRule="auto"/>
              <w:ind w:left="164" w:hanging="237"/>
              <w:jc w:val="both"/>
              <w:rPr>
                <w:rFonts w:cstheme="minorHAnsi"/>
                <w:b/>
                <w:bCs/>
                <w:lang w:val="en-GB"/>
              </w:rPr>
            </w:pPr>
            <w:r w:rsidRPr="000E5B51">
              <w:rPr>
                <w:rFonts w:cstheme="minorHAnsi"/>
                <w:b/>
                <w:bCs/>
                <w:lang w:val="en-GB"/>
              </w:rPr>
              <w:lastRenderedPageBreak/>
              <w:t>Criteria of professional performance of site managers and team leaders listed by interviewees (when preparing, executing and checking the quality of renovation).</w:t>
            </w:r>
          </w:p>
        </w:tc>
        <w:tc>
          <w:tcPr>
            <w:tcW w:w="7371" w:type="dxa"/>
            <w:shd w:val="clear" w:color="auto" w:fill="auto"/>
          </w:tcPr>
          <w:p w14:paraId="64766C77" w14:textId="5A0BE651" w:rsidR="00590846" w:rsidRPr="00590846" w:rsidRDefault="00590846" w:rsidP="00590846">
            <w:pPr>
              <w:spacing w:after="0" w:line="360" w:lineRule="auto"/>
              <w:ind w:right="171"/>
              <w:jc w:val="both"/>
              <w:rPr>
                <w:rFonts w:cstheme="minorHAnsi"/>
              </w:rPr>
            </w:pPr>
            <w:r w:rsidRPr="00590846">
              <w:rPr>
                <w:rFonts w:cstheme="minorHAnsi"/>
              </w:rPr>
              <w:t>The interviewees were given the respective input from the desk research in order to comment and be further assisted in listing the criteria.</w:t>
            </w:r>
          </w:p>
          <w:p w14:paraId="12A2464D" w14:textId="3D46E971" w:rsidR="00165EB2" w:rsidRPr="00590846" w:rsidRDefault="00165EB2" w:rsidP="00590846">
            <w:pPr>
              <w:spacing w:after="0" w:line="360" w:lineRule="auto"/>
              <w:ind w:right="171"/>
              <w:jc w:val="both"/>
              <w:rPr>
                <w:rFonts w:cstheme="minorHAnsi"/>
              </w:rPr>
            </w:pPr>
            <w:r w:rsidRPr="00590846">
              <w:rPr>
                <w:rFonts w:cstheme="minorHAnsi"/>
              </w:rPr>
              <w:t>Team Leader</w:t>
            </w:r>
          </w:p>
          <w:p w14:paraId="2AEA9058" w14:textId="602702CC" w:rsidR="00590846" w:rsidRPr="00590846" w:rsidRDefault="00590846" w:rsidP="00590846">
            <w:pPr>
              <w:pStyle w:val="a3"/>
              <w:numPr>
                <w:ilvl w:val="0"/>
                <w:numId w:val="24"/>
              </w:numPr>
              <w:spacing w:after="0" w:line="360" w:lineRule="auto"/>
              <w:ind w:right="171"/>
              <w:jc w:val="both"/>
              <w:rPr>
                <w:rFonts w:cstheme="minorHAnsi"/>
              </w:rPr>
            </w:pPr>
            <w:r w:rsidRPr="00590846">
              <w:rPr>
                <w:rFonts w:cstheme="minorHAnsi"/>
              </w:rPr>
              <w:t>Assign</w:t>
            </w:r>
            <w:r w:rsidR="005B2D96">
              <w:rPr>
                <w:rFonts w:cstheme="minorHAnsi"/>
              </w:rPr>
              <w:t>s</w:t>
            </w:r>
            <w:r w:rsidRPr="00590846">
              <w:rPr>
                <w:rFonts w:cstheme="minorHAnsi"/>
              </w:rPr>
              <w:t xml:space="preserve"> tasks to team members</w:t>
            </w:r>
          </w:p>
          <w:p w14:paraId="03B03D6A" w14:textId="39BC35DB" w:rsidR="00590846" w:rsidRPr="00590846" w:rsidRDefault="00590846" w:rsidP="00590846">
            <w:pPr>
              <w:pStyle w:val="a3"/>
              <w:numPr>
                <w:ilvl w:val="0"/>
                <w:numId w:val="24"/>
              </w:numPr>
              <w:spacing w:after="0" w:line="360" w:lineRule="auto"/>
              <w:ind w:right="171"/>
              <w:jc w:val="both"/>
              <w:rPr>
                <w:rFonts w:cstheme="minorHAnsi"/>
              </w:rPr>
            </w:pPr>
            <w:r w:rsidRPr="00590846">
              <w:rPr>
                <w:rFonts w:cstheme="minorHAnsi"/>
              </w:rPr>
              <w:t>Work</w:t>
            </w:r>
            <w:r w:rsidR="005B2D96">
              <w:rPr>
                <w:rFonts w:cstheme="minorHAnsi"/>
              </w:rPr>
              <w:t>s</w:t>
            </w:r>
            <w:r w:rsidRPr="00590846">
              <w:rPr>
                <w:rFonts w:cstheme="minorHAnsi"/>
              </w:rPr>
              <w:t xml:space="preserve"> within budgets and effectively managing team finances</w:t>
            </w:r>
          </w:p>
          <w:p w14:paraId="1B30BCE3" w14:textId="14517248" w:rsidR="00590846" w:rsidRPr="00590846" w:rsidRDefault="00590846" w:rsidP="00590846">
            <w:pPr>
              <w:pStyle w:val="a3"/>
              <w:numPr>
                <w:ilvl w:val="0"/>
                <w:numId w:val="24"/>
              </w:numPr>
              <w:spacing w:after="0" w:line="360" w:lineRule="auto"/>
              <w:ind w:right="171"/>
              <w:jc w:val="both"/>
              <w:rPr>
                <w:rFonts w:cstheme="minorHAnsi"/>
              </w:rPr>
            </w:pPr>
            <w:r w:rsidRPr="00590846">
              <w:rPr>
                <w:rFonts w:cstheme="minorHAnsi"/>
              </w:rPr>
              <w:t>Provid</w:t>
            </w:r>
            <w:r w:rsidR="005B2D96">
              <w:rPr>
                <w:rFonts w:cstheme="minorHAnsi"/>
              </w:rPr>
              <w:t>es</w:t>
            </w:r>
            <w:r w:rsidRPr="00590846">
              <w:rPr>
                <w:rFonts w:cstheme="minorHAnsi"/>
              </w:rPr>
              <w:t xml:space="preserve"> business updates and briefings to your team</w:t>
            </w:r>
          </w:p>
          <w:p w14:paraId="37CB1ED7" w14:textId="41C366DA" w:rsidR="00590846" w:rsidRPr="00590846" w:rsidRDefault="00590846" w:rsidP="00590846">
            <w:pPr>
              <w:pStyle w:val="a3"/>
              <w:numPr>
                <w:ilvl w:val="0"/>
                <w:numId w:val="24"/>
              </w:numPr>
              <w:spacing w:after="0" w:line="360" w:lineRule="auto"/>
              <w:ind w:right="171"/>
              <w:jc w:val="both"/>
              <w:rPr>
                <w:rFonts w:cstheme="minorHAnsi"/>
              </w:rPr>
            </w:pPr>
            <w:r w:rsidRPr="00590846">
              <w:rPr>
                <w:rFonts w:cstheme="minorHAnsi"/>
              </w:rPr>
              <w:t>Monitor</w:t>
            </w:r>
            <w:r w:rsidR="005B2D96">
              <w:rPr>
                <w:rFonts w:cstheme="minorHAnsi"/>
              </w:rPr>
              <w:t>s</w:t>
            </w:r>
            <w:r w:rsidRPr="00590846">
              <w:rPr>
                <w:rFonts w:cstheme="minorHAnsi"/>
              </w:rPr>
              <w:t xml:space="preserve"> and evaluat</w:t>
            </w:r>
            <w:r w:rsidR="005B2D96">
              <w:rPr>
                <w:rFonts w:cstheme="minorHAnsi"/>
              </w:rPr>
              <w:t>es</w:t>
            </w:r>
            <w:r w:rsidRPr="00590846">
              <w:rPr>
                <w:rFonts w:cstheme="minorHAnsi"/>
              </w:rPr>
              <w:t xml:space="preserve"> the performance of the team</w:t>
            </w:r>
          </w:p>
          <w:p w14:paraId="654BD590" w14:textId="7B061747" w:rsidR="00590846" w:rsidRPr="00590846" w:rsidRDefault="00590846" w:rsidP="00590846">
            <w:pPr>
              <w:pStyle w:val="a3"/>
              <w:numPr>
                <w:ilvl w:val="0"/>
                <w:numId w:val="24"/>
              </w:numPr>
              <w:spacing w:after="0" w:line="360" w:lineRule="auto"/>
              <w:ind w:right="171"/>
              <w:jc w:val="both"/>
              <w:rPr>
                <w:rFonts w:cstheme="minorHAnsi"/>
              </w:rPr>
            </w:pPr>
            <w:r w:rsidRPr="00590846">
              <w:rPr>
                <w:rFonts w:cstheme="minorHAnsi"/>
              </w:rPr>
              <w:t>Assur</w:t>
            </w:r>
            <w:r w:rsidR="005B2D96">
              <w:rPr>
                <w:rFonts w:cstheme="minorHAnsi"/>
              </w:rPr>
              <w:t>es</w:t>
            </w:r>
            <w:r w:rsidRPr="00590846">
              <w:rPr>
                <w:rFonts w:cstheme="minorHAnsi"/>
              </w:rPr>
              <w:t xml:space="preserve"> that work is done on schedule, at a high level, and in accordance with health and safety regulations</w:t>
            </w:r>
          </w:p>
          <w:p w14:paraId="6288D8E6" w14:textId="153115FC" w:rsidR="00165EB2" w:rsidRPr="005B2D96" w:rsidRDefault="005B2D96" w:rsidP="006752DA">
            <w:pPr>
              <w:pStyle w:val="a3"/>
              <w:numPr>
                <w:ilvl w:val="0"/>
                <w:numId w:val="24"/>
              </w:numPr>
              <w:spacing w:after="0" w:line="360" w:lineRule="auto"/>
              <w:ind w:right="171"/>
              <w:jc w:val="both"/>
              <w:rPr>
                <w:rFonts w:cstheme="minorHAnsi"/>
              </w:rPr>
            </w:pPr>
            <w:r w:rsidRPr="005B2D96">
              <w:rPr>
                <w:rFonts w:cstheme="minorHAnsi"/>
              </w:rPr>
              <w:t>Provides all relevant reporting</w:t>
            </w:r>
          </w:p>
          <w:p w14:paraId="6B9CABCD" w14:textId="77777777" w:rsidR="00165EB2" w:rsidRPr="00590846" w:rsidRDefault="00165EB2" w:rsidP="00590846">
            <w:pPr>
              <w:spacing w:after="0" w:line="360" w:lineRule="auto"/>
              <w:ind w:right="171"/>
              <w:jc w:val="both"/>
              <w:rPr>
                <w:rFonts w:cstheme="minorHAnsi"/>
              </w:rPr>
            </w:pPr>
            <w:r w:rsidRPr="00590846">
              <w:rPr>
                <w:rFonts w:cstheme="minorHAnsi"/>
              </w:rPr>
              <w:t xml:space="preserve">Site Manager: </w:t>
            </w:r>
          </w:p>
          <w:p w14:paraId="7EF24C46" w14:textId="6830FC50" w:rsidR="00165EB2" w:rsidRPr="00590846" w:rsidRDefault="00590846" w:rsidP="00590846">
            <w:pPr>
              <w:pStyle w:val="a3"/>
              <w:numPr>
                <w:ilvl w:val="0"/>
                <w:numId w:val="24"/>
              </w:numPr>
              <w:spacing w:after="0" w:line="360" w:lineRule="auto"/>
              <w:ind w:right="171"/>
              <w:jc w:val="both"/>
              <w:rPr>
                <w:rFonts w:cstheme="minorHAnsi"/>
              </w:rPr>
            </w:pPr>
            <w:r w:rsidRPr="00590846">
              <w:rPr>
                <w:rFonts w:cstheme="minorHAnsi"/>
              </w:rPr>
              <w:t>C</w:t>
            </w:r>
            <w:r w:rsidR="00165EB2" w:rsidRPr="00590846">
              <w:rPr>
                <w:rFonts w:cstheme="minorHAnsi"/>
              </w:rPr>
              <w:t>oordinate</w:t>
            </w:r>
            <w:r w:rsidRPr="00590846">
              <w:rPr>
                <w:rFonts w:cstheme="minorHAnsi"/>
              </w:rPr>
              <w:t>s</w:t>
            </w:r>
            <w:r w:rsidR="00165EB2" w:rsidRPr="00590846">
              <w:rPr>
                <w:rFonts w:cstheme="minorHAnsi"/>
              </w:rPr>
              <w:t>, supervise</w:t>
            </w:r>
            <w:r w:rsidRPr="00590846">
              <w:rPr>
                <w:rFonts w:cstheme="minorHAnsi"/>
              </w:rPr>
              <w:t>s</w:t>
            </w:r>
            <w:r w:rsidR="00165EB2" w:rsidRPr="00590846">
              <w:rPr>
                <w:rFonts w:cstheme="minorHAnsi"/>
              </w:rPr>
              <w:t xml:space="preserve"> and schedule</w:t>
            </w:r>
            <w:r w:rsidRPr="00590846">
              <w:rPr>
                <w:rFonts w:cstheme="minorHAnsi"/>
              </w:rPr>
              <w:t>s</w:t>
            </w:r>
            <w:r w:rsidR="00165EB2" w:rsidRPr="00590846">
              <w:rPr>
                <w:rFonts w:cstheme="minorHAnsi"/>
              </w:rPr>
              <w:t xml:space="preserve"> the activities of workers engaged in the construction and repair of buildings and structures</w:t>
            </w:r>
          </w:p>
          <w:p w14:paraId="32390627" w14:textId="6AF1566A" w:rsidR="00165EB2" w:rsidRPr="00590846" w:rsidRDefault="00590846" w:rsidP="00590846">
            <w:pPr>
              <w:pStyle w:val="a3"/>
              <w:numPr>
                <w:ilvl w:val="0"/>
                <w:numId w:val="24"/>
              </w:numPr>
              <w:spacing w:after="0" w:line="360" w:lineRule="auto"/>
              <w:ind w:right="171"/>
              <w:jc w:val="both"/>
              <w:rPr>
                <w:rFonts w:cstheme="minorHAnsi"/>
              </w:rPr>
            </w:pPr>
            <w:r w:rsidRPr="00590846">
              <w:rPr>
                <w:rFonts w:cstheme="minorHAnsi"/>
              </w:rPr>
              <w:t>D</w:t>
            </w:r>
            <w:r w:rsidR="00165EB2" w:rsidRPr="00590846">
              <w:rPr>
                <w:rFonts w:cstheme="minorHAnsi"/>
              </w:rPr>
              <w:t>etermine</w:t>
            </w:r>
            <w:r w:rsidRPr="00590846">
              <w:rPr>
                <w:rFonts w:cstheme="minorHAnsi"/>
              </w:rPr>
              <w:t>s</w:t>
            </w:r>
            <w:r w:rsidR="00165EB2" w:rsidRPr="00590846">
              <w:rPr>
                <w:rFonts w:cstheme="minorHAnsi"/>
              </w:rPr>
              <w:t xml:space="preserve"> construction requirements and planning procedures</w:t>
            </w:r>
          </w:p>
          <w:p w14:paraId="50ADDAD6" w14:textId="5542F058" w:rsidR="00165EB2" w:rsidRPr="00590846" w:rsidRDefault="00590846" w:rsidP="00590846">
            <w:pPr>
              <w:pStyle w:val="a3"/>
              <w:numPr>
                <w:ilvl w:val="0"/>
                <w:numId w:val="24"/>
              </w:numPr>
              <w:spacing w:after="0" w:line="360" w:lineRule="auto"/>
              <w:ind w:right="171"/>
              <w:jc w:val="both"/>
              <w:rPr>
                <w:rFonts w:cstheme="minorHAnsi"/>
              </w:rPr>
            </w:pPr>
            <w:r w:rsidRPr="00590846">
              <w:rPr>
                <w:rFonts w:cstheme="minorHAnsi"/>
              </w:rPr>
              <w:t>O</w:t>
            </w:r>
            <w:r w:rsidR="00165EB2" w:rsidRPr="00590846">
              <w:rPr>
                <w:rFonts w:cstheme="minorHAnsi"/>
              </w:rPr>
              <w:t>rganiz</w:t>
            </w:r>
            <w:r w:rsidRPr="00590846">
              <w:rPr>
                <w:rFonts w:cstheme="minorHAnsi"/>
              </w:rPr>
              <w:t>es</w:t>
            </w:r>
            <w:r w:rsidR="00165EB2" w:rsidRPr="00590846">
              <w:rPr>
                <w:rFonts w:cstheme="minorHAnsi"/>
              </w:rPr>
              <w:t xml:space="preserve"> and coordinat</w:t>
            </w:r>
            <w:r w:rsidRPr="00590846">
              <w:rPr>
                <w:rFonts w:cstheme="minorHAnsi"/>
              </w:rPr>
              <w:t xml:space="preserve">es </w:t>
            </w:r>
            <w:r w:rsidR="00165EB2" w:rsidRPr="00590846">
              <w:rPr>
                <w:rFonts w:cstheme="minorHAnsi"/>
              </w:rPr>
              <w:t>the material and human resources required to complete jobs;</w:t>
            </w:r>
          </w:p>
          <w:p w14:paraId="59EBB320" w14:textId="5362E8DA" w:rsidR="00165EB2" w:rsidRPr="00590846" w:rsidRDefault="00590846" w:rsidP="00590846">
            <w:pPr>
              <w:pStyle w:val="a3"/>
              <w:numPr>
                <w:ilvl w:val="0"/>
                <w:numId w:val="24"/>
              </w:numPr>
              <w:spacing w:after="0" w:line="360" w:lineRule="auto"/>
              <w:ind w:right="171"/>
              <w:jc w:val="both"/>
              <w:rPr>
                <w:rFonts w:cstheme="minorHAnsi"/>
              </w:rPr>
            </w:pPr>
            <w:r w:rsidRPr="00590846">
              <w:rPr>
                <w:rFonts w:cstheme="minorHAnsi"/>
              </w:rPr>
              <w:t>E</w:t>
            </w:r>
            <w:r w:rsidR="00165EB2" w:rsidRPr="00590846">
              <w:rPr>
                <w:rFonts w:cstheme="minorHAnsi"/>
              </w:rPr>
              <w:t>xamin</w:t>
            </w:r>
            <w:r w:rsidRPr="00590846">
              <w:rPr>
                <w:rFonts w:cstheme="minorHAnsi"/>
              </w:rPr>
              <w:t xml:space="preserve">es </w:t>
            </w:r>
            <w:r w:rsidR="00165EB2" w:rsidRPr="00590846">
              <w:rPr>
                <w:rFonts w:cstheme="minorHAnsi"/>
              </w:rPr>
              <w:t>and inspect</w:t>
            </w:r>
            <w:r w:rsidRPr="00590846">
              <w:rPr>
                <w:rFonts w:cstheme="minorHAnsi"/>
              </w:rPr>
              <w:t>s</w:t>
            </w:r>
            <w:r w:rsidR="00165EB2" w:rsidRPr="00590846">
              <w:rPr>
                <w:rFonts w:cstheme="minorHAnsi"/>
              </w:rPr>
              <w:t xml:space="preserve"> work progress;</w:t>
            </w:r>
          </w:p>
          <w:p w14:paraId="260177FF" w14:textId="78210941" w:rsidR="00165EB2" w:rsidRPr="00590846" w:rsidRDefault="00590846" w:rsidP="00590846">
            <w:pPr>
              <w:pStyle w:val="a3"/>
              <w:numPr>
                <w:ilvl w:val="0"/>
                <w:numId w:val="24"/>
              </w:numPr>
              <w:spacing w:after="0" w:line="360" w:lineRule="auto"/>
              <w:ind w:right="171"/>
              <w:jc w:val="both"/>
              <w:rPr>
                <w:rFonts w:cstheme="minorHAnsi"/>
              </w:rPr>
            </w:pPr>
            <w:r w:rsidRPr="00590846">
              <w:rPr>
                <w:rFonts w:cstheme="minorHAnsi"/>
              </w:rPr>
              <w:t>E</w:t>
            </w:r>
            <w:r w:rsidR="00165EB2" w:rsidRPr="00590846">
              <w:rPr>
                <w:rFonts w:cstheme="minorHAnsi"/>
              </w:rPr>
              <w:t>xamin</w:t>
            </w:r>
            <w:r w:rsidRPr="00590846">
              <w:rPr>
                <w:rFonts w:cstheme="minorHAnsi"/>
              </w:rPr>
              <w:t>es</w:t>
            </w:r>
            <w:r w:rsidR="00165EB2" w:rsidRPr="00590846">
              <w:rPr>
                <w:rFonts w:cstheme="minorHAnsi"/>
              </w:rPr>
              <w:t xml:space="preserve"> equipment and construction sites to ensure that health and safety requirements are met;</w:t>
            </w:r>
          </w:p>
          <w:p w14:paraId="5AF30982" w14:textId="289AE8E8" w:rsidR="002B329C" w:rsidRPr="00590846" w:rsidRDefault="00590846" w:rsidP="00590846">
            <w:pPr>
              <w:pStyle w:val="a3"/>
              <w:numPr>
                <w:ilvl w:val="0"/>
                <w:numId w:val="24"/>
              </w:numPr>
              <w:spacing w:after="0" w:line="360" w:lineRule="auto"/>
              <w:ind w:right="171"/>
              <w:jc w:val="both"/>
              <w:rPr>
                <w:rFonts w:cstheme="minorHAnsi"/>
              </w:rPr>
            </w:pPr>
            <w:r w:rsidRPr="00590846">
              <w:rPr>
                <w:rFonts w:cstheme="minorHAnsi"/>
              </w:rPr>
              <w:t>S</w:t>
            </w:r>
            <w:r w:rsidR="00165EB2" w:rsidRPr="00590846">
              <w:rPr>
                <w:rFonts w:cstheme="minorHAnsi"/>
              </w:rPr>
              <w:t>upervis</w:t>
            </w:r>
            <w:r w:rsidRPr="00590846">
              <w:rPr>
                <w:rFonts w:cstheme="minorHAnsi"/>
              </w:rPr>
              <w:t xml:space="preserve">es </w:t>
            </w:r>
            <w:r w:rsidR="00165EB2" w:rsidRPr="00590846">
              <w:rPr>
                <w:rFonts w:cstheme="minorHAnsi"/>
              </w:rPr>
              <w:t>the activities of building trades workers, labourers, and other construction workers</w:t>
            </w:r>
          </w:p>
        </w:tc>
      </w:tr>
      <w:tr w:rsidR="002B329C" w:rsidRPr="000E5B51" w14:paraId="13D6438A" w14:textId="77777777" w:rsidTr="00230472">
        <w:trPr>
          <w:jc w:val="center"/>
        </w:trPr>
        <w:tc>
          <w:tcPr>
            <w:tcW w:w="3114" w:type="dxa"/>
            <w:shd w:val="clear" w:color="auto" w:fill="auto"/>
          </w:tcPr>
          <w:p w14:paraId="5186FCF7" w14:textId="127141EB" w:rsidR="002B329C" w:rsidRPr="000E5B51" w:rsidRDefault="002B329C" w:rsidP="002B329C">
            <w:pPr>
              <w:pStyle w:val="a3"/>
              <w:numPr>
                <w:ilvl w:val="0"/>
                <w:numId w:val="3"/>
              </w:numPr>
              <w:spacing w:after="0" w:line="360" w:lineRule="auto"/>
              <w:ind w:left="164" w:hanging="237"/>
              <w:jc w:val="both"/>
              <w:rPr>
                <w:rFonts w:cstheme="minorHAnsi"/>
                <w:b/>
                <w:bCs/>
                <w:lang w:val="en-GB"/>
              </w:rPr>
            </w:pPr>
            <w:r w:rsidRPr="000E5B51">
              <w:rPr>
                <w:rFonts w:cstheme="minorHAnsi"/>
                <w:b/>
                <w:bCs/>
                <w:lang w:val="en-GB"/>
              </w:rPr>
              <w:lastRenderedPageBreak/>
              <w:t>Managerial and organisational challenges/barriers and corresponding skills required from renovation site managers and team leaders, including digital competences today and in the future.</w:t>
            </w:r>
          </w:p>
        </w:tc>
        <w:tc>
          <w:tcPr>
            <w:tcW w:w="7371" w:type="dxa"/>
            <w:shd w:val="clear" w:color="auto" w:fill="auto"/>
          </w:tcPr>
          <w:p w14:paraId="34D9225F" w14:textId="65CB205C" w:rsidR="00C95713" w:rsidRDefault="00C95713" w:rsidP="00C95713">
            <w:pPr>
              <w:spacing w:after="0" w:line="360" w:lineRule="auto"/>
              <w:ind w:right="171"/>
              <w:jc w:val="both"/>
              <w:rPr>
                <w:rFonts w:cstheme="minorHAnsi"/>
              </w:rPr>
            </w:pPr>
            <w:r>
              <w:rPr>
                <w:rFonts w:cstheme="minorHAnsi"/>
              </w:rPr>
              <w:t xml:space="preserve">Once more, the increased awareness of the clients regarding new renovation technologies and materials consumed a lot of time during the interviews. This situation has generated some corresponding skills that lie within the managerial – organizational barriers as usually renovation workers are asked to explain simply matters that </w:t>
            </w:r>
            <w:r w:rsidR="0004774D">
              <w:rPr>
                <w:rFonts w:cstheme="minorHAnsi"/>
              </w:rPr>
              <w:t>are too technical. Therefore, we have skills such as:</w:t>
            </w:r>
          </w:p>
          <w:p w14:paraId="2030209D" w14:textId="7C68CDED" w:rsidR="0004774D" w:rsidRDefault="0004774D" w:rsidP="0004774D">
            <w:pPr>
              <w:pStyle w:val="a3"/>
              <w:numPr>
                <w:ilvl w:val="0"/>
                <w:numId w:val="39"/>
              </w:numPr>
              <w:spacing w:after="0" w:line="360" w:lineRule="auto"/>
              <w:ind w:right="171"/>
              <w:jc w:val="both"/>
              <w:rPr>
                <w:rFonts w:cstheme="minorHAnsi"/>
              </w:rPr>
            </w:pPr>
            <w:r>
              <w:rPr>
                <w:rFonts w:cstheme="minorHAnsi"/>
              </w:rPr>
              <w:t>General communication skills</w:t>
            </w:r>
          </w:p>
          <w:p w14:paraId="5BB0F728" w14:textId="72431DCD" w:rsidR="0004774D" w:rsidRDefault="0004774D" w:rsidP="0004774D">
            <w:pPr>
              <w:pStyle w:val="a3"/>
              <w:numPr>
                <w:ilvl w:val="0"/>
                <w:numId w:val="39"/>
              </w:numPr>
              <w:spacing w:after="0" w:line="360" w:lineRule="auto"/>
              <w:ind w:right="171"/>
              <w:jc w:val="both"/>
              <w:rPr>
                <w:rFonts w:cstheme="minorHAnsi"/>
              </w:rPr>
            </w:pPr>
            <w:r>
              <w:rPr>
                <w:rFonts w:cstheme="minorHAnsi"/>
              </w:rPr>
              <w:t>Successful identification of clients’ needs</w:t>
            </w:r>
          </w:p>
          <w:p w14:paraId="13DB33E4" w14:textId="341EB7AF" w:rsidR="0004774D" w:rsidRPr="0004774D" w:rsidRDefault="0004774D" w:rsidP="0004774D">
            <w:pPr>
              <w:pStyle w:val="a3"/>
              <w:numPr>
                <w:ilvl w:val="0"/>
                <w:numId w:val="39"/>
              </w:numPr>
              <w:spacing w:after="0" w:line="360" w:lineRule="auto"/>
              <w:ind w:right="171"/>
              <w:jc w:val="both"/>
              <w:rPr>
                <w:rFonts w:cstheme="minorHAnsi"/>
              </w:rPr>
            </w:pPr>
            <w:r>
              <w:rPr>
                <w:rFonts w:cstheme="minorHAnsi"/>
              </w:rPr>
              <w:t>Successful communication with stakeholders</w:t>
            </w:r>
          </w:p>
          <w:p w14:paraId="4F4AF023" w14:textId="77777777" w:rsidR="0004774D" w:rsidRDefault="0004774D" w:rsidP="0004774D">
            <w:pPr>
              <w:spacing w:after="0" w:line="360" w:lineRule="auto"/>
              <w:ind w:right="171"/>
              <w:jc w:val="both"/>
              <w:rPr>
                <w:rFonts w:cstheme="minorHAnsi"/>
              </w:rPr>
            </w:pPr>
            <w:r>
              <w:rPr>
                <w:rFonts w:cstheme="minorHAnsi"/>
              </w:rPr>
              <w:t>Following this category, other categories developed during discussions were:</w:t>
            </w:r>
          </w:p>
          <w:p w14:paraId="0BDE32B9" w14:textId="69614604" w:rsidR="00092D4B" w:rsidRDefault="0004774D" w:rsidP="00092D4B">
            <w:pPr>
              <w:pStyle w:val="a3"/>
              <w:numPr>
                <w:ilvl w:val="0"/>
                <w:numId w:val="24"/>
              </w:numPr>
              <w:spacing w:after="0" w:line="360" w:lineRule="auto"/>
              <w:ind w:right="171"/>
              <w:jc w:val="both"/>
              <w:rPr>
                <w:rFonts w:cstheme="minorHAnsi"/>
              </w:rPr>
            </w:pPr>
            <w:r>
              <w:rPr>
                <w:rFonts w:cstheme="minorHAnsi"/>
              </w:rPr>
              <w:t>Cost and Financial Management</w:t>
            </w:r>
          </w:p>
          <w:p w14:paraId="53C7F080" w14:textId="5CAEFCE6" w:rsidR="0004774D" w:rsidRPr="00092D4B" w:rsidRDefault="0004774D" w:rsidP="00092D4B">
            <w:pPr>
              <w:pStyle w:val="a3"/>
              <w:numPr>
                <w:ilvl w:val="0"/>
                <w:numId w:val="24"/>
              </w:numPr>
              <w:spacing w:after="0" w:line="360" w:lineRule="auto"/>
              <w:ind w:right="171"/>
              <w:jc w:val="both"/>
              <w:rPr>
                <w:rFonts w:cstheme="minorHAnsi"/>
              </w:rPr>
            </w:pPr>
            <w:r>
              <w:rPr>
                <w:rFonts w:cstheme="minorHAnsi"/>
              </w:rPr>
              <w:t>Managerial and administrative check of the building – renovation site: permits, audits, documentation file</w:t>
            </w:r>
          </w:p>
          <w:p w14:paraId="42A37542" w14:textId="3657957D" w:rsidR="002B329C" w:rsidRPr="00D45135" w:rsidRDefault="00D45135" w:rsidP="00D45135">
            <w:pPr>
              <w:pStyle w:val="a3"/>
              <w:numPr>
                <w:ilvl w:val="0"/>
                <w:numId w:val="24"/>
              </w:numPr>
              <w:spacing w:after="0" w:line="360" w:lineRule="auto"/>
              <w:ind w:right="171"/>
              <w:jc w:val="both"/>
              <w:rPr>
                <w:rFonts w:cstheme="minorHAnsi"/>
              </w:rPr>
            </w:pPr>
            <w:r>
              <w:rPr>
                <w:rFonts w:cstheme="minorHAnsi"/>
              </w:rPr>
              <w:t>Time management</w:t>
            </w:r>
            <w:r w:rsidR="002B329C" w:rsidRPr="00092D4B">
              <w:rPr>
                <w:rFonts w:cstheme="minorHAnsi"/>
              </w:rPr>
              <w:t xml:space="preserve"> </w:t>
            </w:r>
          </w:p>
        </w:tc>
      </w:tr>
      <w:tr w:rsidR="002B329C" w:rsidRPr="000E5B51" w14:paraId="7C7A7A74" w14:textId="77777777" w:rsidTr="00230472">
        <w:trPr>
          <w:jc w:val="center"/>
        </w:trPr>
        <w:tc>
          <w:tcPr>
            <w:tcW w:w="3114" w:type="dxa"/>
            <w:shd w:val="clear" w:color="auto" w:fill="auto"/>
          </w:tcPr>
          <w:p w14:paraId="1DE9C174" w14:textId="71C76D97" w:rsidR="002B329C" w:rsidRPr="000E5B51" w:rsidRDefault="002B329C" w:rsidP="002B329C">
            <w:pPr>
              <w:pStyle w:val="a3"/>
              <w:numPr>
                <w:ilvl w:val="0"/>
                <w:numId w:val="3"/>
              </w:numPr>
              <w:spacing w:after="0" w:line="360" w:lineRule="auto"/>
              <w:ind w:left="164" w:hanging="237"/>
              <w:jc w:val="both"/>
              <w:rPr>
                <w:rFonts w:cstheme="minorHAnsi"/>
                <w:b/>
                <w:bCs/>
                <w:lang w:val="en-GB"/>
              </w:rPr>
            </w:pPr>
            <w:r w:rsidRPr="000E5B51">
              <w:rPr>
                <w:rFonts w:cstheme="minorHAnsi"/>
                <w:b/>
                <w:bCs/>
                <w:lang w:val="en-GB"/>
              </w:rPr>
              <w:t>Identification of technical challenges/barriers and corresponding skills required from renovation site managers and team leaders, including energy saving and circular today and in the future.</w:t>
            </w:r>
          </w:p>
        </w:tc>
        <w:tc>
          <w:tcPr>
            <w:tcW w:w="7371" w:type="dxa"/>
            <w:shd w:val="clear" w:color="auto" w:fill="auto"/>
          </w:tcPr>
          <w:p w14:paraId="1B42C3CF" w14:textId="49A7D295" w:rsidR="004E51F3" w:rsidRDefault="004E51F3" w:rsidP="004E51F3">
            <w:pPr>
              <w:spacing w:after="0" w:line="360" w:lineRule="auto"/>
              <w:ind w:right="171"/>
              <w:jc w:val="both"/>
              <w:rPr>
                <w:rFonts w:cstheme="minorHAnsi"/>
              </w:rPr>
            </w:pPr>
            <w:r>
              <w:rPr>
                <w:rFonts w:cstheme="minorHAnsi"/>
              </w:rPr>
              <w:t xml:space="preserve">Until today, renovation projects in Greece are usually of smaller scale. Nevertheless, clients are becoming informed of new technologies that are used in renovations </w:t>
            </w:r>
            <w:r w:rsidR="00F7078B">
              <w:rPr>
                <w:rFonts w:cstheme="minorHAnsi"/>
              </w:rPr>
              <w:t>while team leaders and site managers do need to cope with acquiring new skills and competences by learning both theoretically but also practically how to apply these new technical skills arisen.</w:t>
            </w:r>
          </w:p>
          <w:p w14:paraId="0DB10587" w14:textId="0245D665" w:rsidR="00384E26" w:rsidRDefault="00384E26" w:rsidP="004E51F3">
            <w:pPr>
              <w:pStyle w:val="a3"/>
              <w:numPr>
                <w:ilvl w:val="0"/>
                <w:numId w:val="24"/>
              </w:numPr>
              <w:spacing w:after="0" w:line="360" w:lineRule="auto"/>
              <w:ind w:right="171"/>
              <w:jc w:val="both"/>
              <w:rPr>
                <w:rFonts w:cstheme="minorHAnsi"/>
              </w:rPr>
            </w:pPr>
            <w:r>
              <w:rPr>
                <w:rFonts w:cstheme="minorHAnsi"/>
              </w:rPr>
              <w:t>Materials for building reinforcements</w:t>
            </w:r>
            <w:r w:rsidR="00071456">
              <w:rPr>
                <w:rFonts w:cstheme="minorHAnsi"/>
              </w:rPr>
              <w:t>; walls, ceilings, roofs, floors</w:t>
            </w:r>
          </w:p>
          <w:p w14:paraId="7186FCD9" w14:textId="0F043418" w:rsidR="00071456" w:rsidRDefault="00071456" w:rsidP="00071456">
            <w:pPr>
              <w:pStyle w:val="a3"/>
              <w:numPr>
                <w:ilvl w:val="0"/>
                <w:numId w:val="24"/>
              </w:numPr>
              <w:spacing w:after="0" w:line="360" w:lineRule="auto"/>
              <w:ind w:right="171"/>
              <w:jc w:val="both"/>
              <w:rPr>
                <w:rFonts w:cstheme="minorHAnsi"/>
              </w:rPr>
            </w:pPr>
            <w:r>
              <w:rPr>
                <w:rFonts w:cstheme="minorHAnsi"/>
              </w:rPr>
              <w:t xml:space="preserve">Heat control: </w:t>
            </w:r>
            <w:r w:rsidR="00D92B10">
              <w:rPr>
                <w:rFonts w:cstheme="minorHAnsi"/>
              </w:rPr>
              <w:t>Heat insulation</w:t>
            </w:r>
            <w:r>
              <w:rPr>
                <w:rFonts w:cstheme="minorHAnsi"/>
              </w:rPr>
              <w:t>, burners</w:t>
            </w:r>
          </w:p>
          <w:p w14:paraId="4AB62DC3" w14:textId="4D22F644" w:rsidR="00071456" w:rsidRPr="00071456" w:rsidRDefault="00071456" w:rsidP="00071456">
            <w:pPr>
              <w:pStyle w:val="a3"/>
              <w:numPr>
                <w:ilvl w:val="0"/>
                <w:numId w:val="24"/>
              </w:numPr>
              <w:spacing w:after="0" w:line="360" w:lineRule="auto"/>
              <w:ind w:right="171"/>
              <w:jc w:val="both"/>
              <w:rPr>
                <w:rFonts w:cstheme="minorHAnsi"/>
              </w:rPr>
            </w:pPr>
            <w:r>
              <w:rPr>
                <w:rFonts w:cstheme="minorHAnsi"/>
              </w:rPr>
              <w:t xml:space="preserve">Automations </w:t>
            </w:r>
          </w:p>
          <w:p w14:paraId="1B797786" w14:textId="0C9D91B7" w:rsidR="00071456" w:rsidRDefault="00071456" w:rsidP="004E51F3">
            <w:pPr>
              <w:pStyle w:val="a3"/>
              <w:numPr>
                <w:ilvl w:val="0"/>
                <w:numId w:val="24"/>
              </w:numPr>
              <w:spacing w:after="0" w:line="360" w:lineRule="auto"/>
              <w:ind w:right="171"/>
              <w:jc w:val="both"/>
              <w:rPr>
                <w:rFonts w:cstheme="minorHAnsi"/>
              </w:rPr>
            </w:pPr>
            <w:r>
              <w:rPr>
                <w:rFonts w:cstheme="minorHAnsi"/>
              </w:rPr>
              <w:t xml:space="preserve">New IT </w:t>
            </w:r>
            <w:r w:rsidR="00AB6FDB">
              <w:rPr>
                <w:rFonts w:cstheme="minorHAnsi"/>
              </w:rPr>
              <w:t xml:space="preserve">and technology </w:t>
            </w:r>
            <w:r>
              <w:rPr>
                <w:rFonts w:cstheme="minorHAnsi"/>
              </w:rPr>
              <w:t>systems: BIM</w:t>
            </w:r>
            <w:r w:rsidR="00AB6FDB">
              <w:rPr>
                <w:rFonts w:cstheme="minorHAnsi"/>
              </w:rPr>
              <w:t>, drones</w:t>
            </w:r>
            <w:r>
              <w:rPr>
                <w:rFonts w:cstheme="minorHAnsi"/>
              </w:rPr>
              <w:t xml:space="preserve"> </w:t>
            </w:r>
          </w:p>
          <w:p w14:paraId="2BAF3B16" w14:textId="670BF10E" w:rsidR="002B329C" w:rsidRPr="004E51F3" w:rsidRDefault="00AB6FDB" w:rsidP="00071456">
            <w:pPr>
              <w:pStyle w:val="a3"/>
              <w:numPr>
                <w:ilvl w:val="0"/>
                <w:numId w:val="24"/>
              </w:numPr>
              <w:spacing w:after="0" w:line="360" w:lineRule="auto"/>
              <w:ind w:right="171"/>
              <w:jc w:val="both"/>
              <w:rPr>
                <w:rFonts w:cstheme="minorHAnsi"/>
              </w:rPr>
            </w:pPr>
            <w:r>
              <w:rPr>
                <w:rFonts w:cstheme="minorHAnsi"/>
              </w:rPr>
              <w:t>New materials for durability extending lifespan of the renovation project</w:t>
            </w:r>
            <w:r w:rsidR="002B329C" w:rsidRPr="004E51F3">
              <w:rPr>
                <w:rFonts w:cstheme="minorHAnsi"/>
              </w:rPr>
              <w:t xml:space="preserve"> </w:t>
            </w:r>
          </w:p>
        </w:tc>
      </w:tr>
      <w:tr w:rsidR="002B329C" w:rsidRPr="000E5B51" w14:paraId="277F0422" w14:textId="77777777" w:rsidTr="00230472">
        <w:trPr>
          <w:jc w:val="center"/>
        </w:trPr>
        <w:tc>
          <w:tcPr>
            <w:tcW w:w="3114" w:type="dxa"/>
            <w:shd w:val="clear" w:color="auto" w:fill="auto"/>
          </w:tcPr>
          <w:p w14:paraId="01B8AE94" w14:textId="2167AC12" w:rsidR="002B329C" w:rsidRPr="000E5B51" w:rsidRDefault="002B329C" w:rsidP="002B329C">
            <w:pPr>
              <w:pStyle w:val="a3"/>
              <w:numPr>
                <w:ilvl w:val="0"/>
                <w:numId w:val="3"/>
              </w:numPr>
              <w:spacing w:after="0" w:line="360" w:lineRule="auto"/>
              <w:ind w:left="164" w:hanging="237"/>
              <w:jc w:val="both"/>
              <w:rPr>
                <w:rFonts w:cstheme="minorHAnsi"/>
                <w:b/>
                <w:bCs/>
                <w:lang w:val="en-GB"/>
              </w:rPr>
            </w:pPr>
            <w:r w:rsidRPr="000E5B51">
              <w:rPr>
                <w:rFonts w:cstheme="minorHAnsi"/>
                <w:b/>
                <w:bCs/>
                <w:lang w:val="en-GB"/>
              </w:rPr>
              <w:t>Identification of legal and normative challenges/barriers and corresponding skills required from renovation site managers and team leaders.</w:t>
            </w:r>
          </w:p>
        </w:tc>
        <w:tc>
          <w:tcPr>
            <w:tcW w:w="7371" w:type="dxa"/>
            <w:shd w:val="clear" w:color="auto" w:fill="auto"/>
          </w:tcPr>
          <w:p w14:paraId="36943638" w14:textId="3CB12990" w:rsidR="000F6653" w:rsidRDefault="00586E08" w:rsidP="000F6653">
            <w:pPr>
              <w:pStyle w:val="a3"/>
              <w:numPr>
                <w:ilvl w:val="0"/>
                <w:numId w:val="24"/>
              </w:numPr>
              <w:spacing w:after="0" w:line="360" w:lineRule="auto"/>
              <w:ind w:right="171"/>
              <w:jc w:val="both"/>
              <w:rPr>
                <w:rFonts w:cstheme="minorHAnsi"/>
              </w:rPr>
            </w:pPr>
            <w:r>
              <w:rPr>
                <w:rFonts w:cstheme="minorHAnsi"/>
              </w:rPr>
              <w:t xml:space="preserve">General necessity for both team leaders and site managers to know about new EU laws and directives regarding renovation wave, energy efficiency, Green Deal etc. Most of them either they do not </w:t>
            </w:r>
            <w:r w:rsidR="004E51F3">
              <w:rPr>
                <w:rFonts w:cstheme="minorHAnsi"/>
              </w:rPr>
              <w:t>know,</w:t>
            </w:r>
            <w:r>
              <w:rPr>
                <w:rFonts w:cstheme="minorHAnsi"/>
              </w:rPr>
              <w:t xml:space="preserve"> or they have not yet conceived the size of changes to be introduced in the legal system of the country</w:t>
            </w:r>
          </w:p>
          <w:p w14:paraId="250E0FC0" w14:textId="285B92D6" w:rsidR="002B329C" w:rsidRPr="000E5B51" w:rsidRDefault="000F6653" w:rsidP="000F6653">
            <w:pPr>
              <w:pStyle w:val="a3"/>
              <w:numPr>
                <w:ilvl w:val="0"/>
                <w:numId w:val="24"/>
              </w:numPr>
              <w:spacing w:after="0" w:line="360" w:lineRule="auto"/>
              <w:ind w:right="171"/>
              <w:jc w:val="both"/>
              <w:rPr>
                <w:rFonts w:cstheme="minorHAnsi"/>
              </w:rPr>
            </w:pPr>
            <w:r w:rsidRPr="000F6653">
              <w:rPr>
                <w:rFonts w:cstheme="minorHAnsi"/>
              </w:rPr>
              <w:t>Green Public Procurement, especially in regard to public buildings and spaces</w:t>
            </w:r>
          </w:p>
        </w:tc>
      </w:tr>
      <w:tr w:rsidR="002B329C" w:rsidRPr="000E5B51" w14:paraId="0A8C15DA" w14:textId="77777777" w:rsidTr="00230472">
        <w:trPr>
          <w:jc w:val="center"/>
        </w:trPr>
        <w:tc>
          <w:tcPr>
            <w:tcW w:w="3114" w:type="dxa"/>
            <w:shd w:val="clear" w:color="auto" w:fill="auto"/>
          </w:tcPr>
          <w:p w14:paraId="4ECE4C7D" w14:textId="34DFEA5D" w:rsidR="002B329C" w:rsidRPr="000E5B51" w:rsidRDefault="002B329C" w:rsidP="002B329C">
            <w:pPr>
              <w:pStyle w:val="a3"/>
              <w:numPr>
                <w:ilvl w:val="0"/>
                <w:numId w:val="3"/>
              </w:numPr>
              <w:spacing w:after="0" w:line="360" w:lineRule="auto"/>
              <w:ind w:left="164" w:hanging="237"/>
              <w:jc w:val="both"/>
              <w:rPr>
                <w:rFonts w:cstheme="minorHAnsi"/>
                <w:b/>
                <w:bCs/>
                <w:lang w:val="en-GB"/>
              </w:rPr>
            </w:pPr>
            <w:r w:rsidRPr="000E5B51">
              <w:rPr>
                <w:rFonts w:cstheme="minorHAnsi"/>
                <w:b/>
                <w:bCs/>
                <w:lang w:val="en-GB"/>
              </w:rPr>
              <w:lastRenderedPageBreak/>
              <w:t>Identification of health and safety challenges/barriers and corresponding skills required from renovation site managers and team leaders, today and in the future.</w:t>
            </w:r>
          </w:p>
        </w:tc>
        <w:tc>
          <w:tcPr>
            <w:tcW w:w="7371" w:type="dxa"/>
            <w:shd w:val="clear" w:color="auto" w:fill="auto"/>
          </w:tcPr>
          <w:p w14:paraId="22AD157A" w14:textId="71B16F85" w:rsidR="003941B4" w:rsidRDefault="003941B4" w:rsidP="003941B4">
            <w:pPr>
              <w:spacing w:after="0" w:line="360" w:lineRule="auto"/>
              <w:ind w:right="566"/>
              <w:jc w:val="both"/>
              <w:rPr>
                <w:rFonts w:cstheme="minorHAnsi"/>
                <w:sz w:val="21"/>
                <w:szCs w:val="21"/>
              </w:rPr>
            </w:pPr>
            <w:r>
              <w:rPr>
                <w:rFonts w:cstheme="minorHAnsi"/>
                <w:sz w:val="21"/>
                <w:szCs w:val="21"/>
              </w:rPr>
              <w:t xml:space="preserve">In Greece, health and safety matters are usually overlooked. </w:t>
            </w:r>
          </w:p>
          <w:p w14:paraId="3F104198" w14:textId="42DD62C3" w:rsidR="003941B4" w:rsidRDefault="003941B4" w:rsidP="003941B4">
            <w:pPr>
              <w:spacing w:after="0" w:line="360" w:lineRule="auto"/>
              <w:jc w:val="both"/>
              <w:rPr>
                <w:rFonts w:cstheme="minorHAnsi"/>
                <w:sz w:val="21"/>
                <w:szCs w:val="21"/>
              </w:rPr>
            </w:pPr>
            <w:r>
              <w:rPr>
                <w:rFonts w:cstheme="minorHAnsi"/>
                <w:sz w:val="21"/>
                <w:szCs w:val="21"/>
              </w:rPr>
              <w:t>All interviewees stated the overall necessity for both team leaders and site managers to not only being trained in a theoretical level regarding health and safety such as how to create or have a Health and Safety Plan in the work site, but to be able to practically develop necessary skills to act if needed.</w:t>
            </w:r>
          </w:p>
          <w:p w14:paraId="2C60D746" w14:textId="77777777" w:rsidR="003941B4" w:rsidRPr="003941B4" w:rsidRDefault="003941B4" w:rsidP="003941B4">
            <w:pPr>
              <w:pStyle w:val="a3"/>
              <w:numPr>
                <w:ilvl w:val="0"/>
                <w:numId w:val="38"/>
              </w:numPr>
              <w:spacing w:after="0" w:line="360" w:lineRule="auto"/>
              <w:ind w:right="566"/>
              <w:jc w:val="both"/>
              <w:rPr>
                <w:sz w:val="21"/>
                <w:szCs w:val="21"/>
              </w:rPr>
            </w:pPr>
            <w:r w:rsidRPr="003941B4">
              <w:rPr>
                <w:sz w:val="21"/>
                <w:szCs w:val="21"/>
              </w:rPr>
              <w:t xml:space="preserve">wide understanding of the importance of health &amp; safety rules </w:t>
            </w:r>
          </w:p>
          <w:p w14:paraId="2975C7B2" w14:textId="44E56906" w:rsidR="003941B4" w:rsidRPr="003941B4" w:rsidRDefault="003941B4" w:rsidP="003941B4">
            <w:pPr>
              <w:pStyle w:val="a3"/>
              <w:numPr>
                <w:ilvl w:val="0"/>
                <w:numId w:val="38"/>
              </w:numPr>
              <w:spacing w:after="0" w:line="360" w:lineRule="auto"/>
              <w:ind w:right="566"/>
              <w:jc w:val="both"/>
              <w:rPr>
                <w:sz w:val="21"/>
                <w:szCs w:val="21"/>
              </w:rPr>
            </w:pPr>
            <w:r w:rsidRPr="003941B4">
              <w:rPr>
                <w:sz w:val="21"/>
                <w:szCs w:val="21"/>
              </w:rPr>
              <w:t>p</w:t>
            </w:r>
            <w:r w:rsidRPr="003941B4">
              <w:rPr>
                <w:sz w:val="21"/>
                <w:szCs w:val="21"/>
              </w:rPr>
              <w:t>ractical</w:t>
            </w:r>
            <w:r w:rsidRPr="003941B4">
              <w:rPr>
                <w:sz w:val="21"/>
                <w:szCs w:val="21"/>
              </w:rPr>
              <w:t xml:space="preserve"> </w:t>
            </w:r>
            <w:r w:rsidRPr="003941B4">
              <w:rPr>
                <w:sz w:val="21"/>
                <w:szCs w:val="21"/>
              </w:rPr>
              <w:t>appli</w:t>
            </w:r>
            <w:r w:rsidRPr="003941B4">
              <w:rPr>
                <w:sz w:val="21"/>
                <w:szCs w:val="21"/>
              </w:rPr>
              <w:t>cation</w:t>
            </w:r>
            <w:r w:rsidRPr="003941B4">
              <w:rPr>
                <w:sz w:val="21"/>
                <w:szCs w:val="21"/>
              </w:rPr>
              <w:t xml:space="preserve"> in a renovation project</w:t>
            </w:r>
          </w:p>
          <w:p w14:paraId="4F8501E4" w14:textId="66C37C24" w:rsidR="003941B4" w:rsidRPr="003941B4" w:rsidRDefault="003941B4" w:rsidP="003941B4">
            <w:pPr>
              <w:pStyle w:val="a3"/>
              <w:numPr>
                <w:ilvl w:val="0"/>
                <w:numId w:val="4"/>
              </w:numPr>
              <w:spacing w:after="0" w:line="360" w:lineRule="auto"/>
              <w:ind w:left="720" w:right="566"/>
              <w:jc w:val="both"/>
              <w:rPr>
                <w:rFonts w:cstheme="minorHAnsi"/>
                <w:sz w:val="21"/>
                <w:szCs w:val="21"/>
                <w:lang w:val="en-GB"/>
              </w:rPr>
            </w:pPr>
            <w:r>
              <w:rPr>
                <w:rFonts w:cstheme="minorHAnsi"/>
                <w:sz w:val="21"/>
                <w:szCs w:val="21"/>
                <w:lang w:val="en-GB"/>
              </w:rPr>
              <w:t>e</w:t>
            </w:r>
            <w:r w:rsidRPr="003941B4">
              <w:rPr>
                <w:rFonts w:cstheme="minorHAnsi"/>
                <w:sz w:val="21"/>
                <w:szCs w:val="21"/>
                <w:lang w:val="en-GB"/>
              </w:rPr>
              <w:t>lectrical hazards</w:t>
            </w:r>
            <w:r w:rsidRPr="003941B4">
              <w:rPr>
                <w:rFonts w:cstheme="minorHAnsi"/>
                <w:sz w:val="21"/>
                <w:szCs w:val="21"/>
                <w:lang w:val="en-GB"/>
              </w:rPr>
              <w:t xml:space="preserve"> in outdoors facilities</w:t>
            </w:r>
            <w:r w:rsidRPr="003941B4">
              <w:rPr>
                <w:rFonts w:cstheme="minorHAnsi"/>
                <w:sz w:val="21"/>
                <w:szCs w:val="21"/>
                <w:lang w:val="en-GB"/>
              </w:rPr>
              <w:t xml:space="preserve"> </w:t>
            </w:r>
          </w:p>
          <w:p w14:paraId="5B5943D4" w14:textId="701749AD" w:rsidR="002B329C" w:rsidRPr="003941B4" w:rsidRDefault="003941B4" w:rsidP="003941B4">
            <w:pPr>
              <w:pStyle w:val="a3"/>
              <w:numPr>
                <w:ilvl w:val="0"/>
                <w:numId w:val="4"/>
              </w:numPr>
              <w:spacing w:after="0" w:line="360" w:lineRule="auto"/>
              <w:ind w:left="720" w:right="566"/>
              <w:jc w:val="both"/>
              <w:rPr>
                <w:rFonts w:cstheme="minorHAnsi"/>
                <w:lang w:val="en-GB"/>
              </w:rPr>
            </w:pPr>
            <w:r w:rsidRPr="003941B4">
              <w:rPr>
                <w:rFonts w:cstheme="minorHAnsi"/>
                <w:sz w:val="21"/>
                <w:szCs w:val="21"/>
                <w:lang w:val="en-GB"/>
              </w:rPr>
              <w:t>hazards resulting from c</w:t>
            </w:r>
            <w:r w:rsidRPr="003941B4">
              <w:rPr>
                <w:rFonts w:cstheme="minorHAnsi"/>
                <w:sz w:val="21"/>
                <w:szCs w:val="21"/>
                <w:lang w:val="en-GB"/>
              </w:rPr>
              <w:t xml:space="preserve">onfined spaces (suffocation, inhalation of dangerous toxic gases, drowning) </w:t>
            </w:r>
          </w:p>
        </w:tc>
      </w:tr>
      <w:tr w:rsidR="002B329C" w:rsidRPr="000E5B51" w14:paraId="5103A3F4" w14:textId="77777777" w:rsidTr="00230472">
        <w:trPr>
          <w:jc w:val="center"/>
        </w:trPr>
        <w:tc>
          <w:tcPr>
            <w:tcW w:w="3114" w:type="dxa"/>
            <w:shd w:val="clear" w:color="auto" w:fill="auto"/>
          </w:tcPr>
          <w:p w14:paraId="732C2C47" w14:textId="5C44F9E8" w:rsidR="002B329C" w:rsidRPr="00EB69D3" w:rsidRDefault="002B329C" w:rsidP="002B329C">
            <w:pPr>
              <w:pStyle w:val="a3"/>
              <w:numPr>
                <w:ilvl w:val="0"/>
                <w:numId w:val="3"/>
              </w:numPr>
              <w:spacing w:after="0" w:line="360" w:lineRule="auto"/>
              <w:ind w:left="164" w:hanging="237"/>
              <w:jc w:val="both"/>
              <w:rPr>
                <w:rFonts w:cstheme="minorHAnsi"/>
                <w:b/>
                <w:bCs/>
                <w:lang w:val="en-GB"/>
              </w:rPr>
            </w:pPr>
            <w:r w:rsidRPr="00EB69D3">
              <w:rPr>
                <w:rFonts w:cstheme="minorHAnsi"/>
                <w:b/>
                <w:bCs/>
                <w:lang w:val="en-GB"/>
              </w:rPr>
              <w:t>Skills and competences of site managers and team leaders, necessary to face current and future challenges</w:t>
            </w:r>
          </w:p>
        </w:tc>
        <w:tc>
          <w:tcPr>
            <w:tcW w:w="7371" w:type="dxa"/>
            <w:shd w:val="clear" w:color="auto" w:fill="auto"/>
          </w:tcPr>
          <w:p w14:paraId="7E770396" w14:textId="77777777" w:rsidR="00EB69D3" w:rsidRPr="00EA3280" w:rsidRDefault="00EB69D3" w:rsidP="00EB69D3">
            <w:pPr>
              <w:pStyle w:val="a3"/>
              <w:numPr>
                <w:ilvl w:val="0"/>
                <w:numId w:val="36"/>
              </w:numPr>
              <w:spacing w:after="0" w:line="360" w:lineRule="auto"/>
              <w:ind w:right="171"/>
              <w:jc w:val="both"/>
              <w:rPr>
                <w:rFonts w:cstheme="minorHAnsi"/>
              </w:rPr>
            </w:pPr>
            <w:r w:rsidRPr="00EA3280">
              <w:rPr>
                <w:rFonts w:cstheme="minorHAnsi"/>
              </w:rPr>
              <w:t>Knowledge of new construction materials and how they can be recycled</w:t>
            </w:r>
          </w:p>
          <w:p w14:paraId="36D185B5" w14:textId="77777777" w:rsidR="00EB69D3" w:rsidRDefault="00EB69D3" w:rsidP="00EB69D3">
            <w:pPr>
              <w:pStyle w:val="a3"/>
              <w:numPr>
                <w:ilvl w:val="0"/>
                <w:numId w:val="24"/>
              </w:numPr>
              <w:spacing w:after="0" w:line="360" w:lineRule="auto"/>
              <w:ind w:right="171"/>
              <w:jc w:val="both"/>
              <w:rPr>
                <w:rFonts w:cstheme="minorHAnsi"/>
              </w:rPr>
            </w:pPr>
            <w:r w:rsidRPr="00EA3280">
              <w:rPr>
                <w:rFonts w:cstheme="minorHAnsi"/>
              </w:rPr>
              <w:t>Application of health &amp; safety management</w:t>
            </w:r>
          </w:p>
          <w:p w14:paraId="1F03401B" w14:textId="77777777" w:rsidR="00EB69D3" w:rsidRPr="00EA3280" w:rsidRDefault="00EB69D3" w:rsidP="00EB69D3">
            <w:pPr>
              <w:pStyle w:val="a3"/>
              <w:numPr>
                <w:ilvl w:val="0"/>
                <w:numId w:val="24"/>
              </w:numPr>
              <w:spacing w:after="0" w:line="360" w:lineRule="auto"/>
              <w:ind w:right="171"/>
              <w:jc w:val="both"/>
              <w:rPr>
                <w:rFonts w:cstheme="minorHAnsi"/>
              </w:rPr>
            </w:pPr>
            <w:r>
              <w:rPr>
                <w:rFonts w:cstheme="minorHAnsi"/>
              </w:rPr>
              <w:t>Knowledge of new building systems, i.e., BIM</w:t>
            </w:r>
          </w:p>
          <w:p w14:paraId="5ABF0CFF" w14:textId="77777777" w:rsidR="00EB69D3" w:rsidRPr="00EA3280" w:rsidRDefault="00EB69D3" w:rsidP="00EB69D3">
            <w:pPr>
              <w:pStyle w:val="a3"/>
              <w:numPr>
                <w:ilvl w:val="0"/>
                <w:numId w:val="24"/>
              </w:numPr>
              <w:spacing w:after="0" w:line="360" w:lineRule="auto"/>
              <w:ind w:right="171"/>
              <w:jc w:val="both"/>
              <w:rPr>
                <w:rFonts w:cstheme="minorHAnsi"/>
              </w:rPr>
            </w:pPr>
            <w:r w:rsidRPr="00EA3280">
              <w:rPr>
                <w:rFonts w:cstheme="minorHAnsi"/>
              </w:rPr>
              <w:t>Project – Financial and Time Management</w:t>
            </w:r>
          </w:p>
          <w:p w14:paraId="6E626D86" w14:textId="77777777" w:rsidR="00EB69D3" w:rsidRPr="00EA3280" w:rsidRDefault="00EB69D3" w:rsidP="00EB69D3">
            <w:pPr>
              <w:pStyle w:val="a3"/>
              <w:numPr>
                <w:ilvl w:val="0"/>
                <w:numId w:val="24"/>
              </w:numPr>
              <w:spacing w:after="0" w:line="360" w:lineRule="auto"/>
              <w:ind w:right="171"/>
              <w:jc w:val="both"/>
              <w:rPr>
                <w:rFonts w:cstheme="minorHAnsi"/>
              </w:rPr>
            </w:pPr>
            <w:r w:rsidRPr="00EA3280">
              <w:rPr>
                <w:rFonts w:cstheme="minorHAnsi"/>
              </w:rPr>
              <w:t>Communication skills with all relevant stakeholders</w:t>
            </w:r>
          </w:p>
          <w:p w14:paraId="5110942E" w14:textId="77777777" w:rsidR="00EB69D3" w:rsidRPr="00EA3280" w:rsidRDefault="00EB69D3" w:rsidP="00EB69D3">
            <w:pPr>
              <w:pStyle w:val="a3"/>
              <w:numPr>
                <w:ilvl w:val="0"/>
                <w:numId w:val="24"/>
              </w:numPr>
              <w:spacing w:after="0" w:line="360" w:lineRule="auto"/>
              <w:ind w:right="171"/>
              <w:jc w:val="both"/>
              <w:rPr>
                <w:rFonts w:cstheme="minorHAnsi"/>
              </w:rPr>
            </w:pPr>
            <w:r w:rsidRPr="00EA3280">
              <w:rPr>
                <w:rFonts w:cstheme="minorHAnsi"/>
              </w:rPr>
              <w:t>Integration of the latest environmental standards linked to renovation projects</w:t>
            </w:r>
          </w:p>
          <w:p w14:paraId="04119523" w14:textId="77777777" w:rsidR="00EB69D3" w:rsidRPr="00EA3280" w:rsidRDefault="00EB69D3" w:rsidP="00EB69D3">
            <w:pPr>
              <w:pStyle w:val="a3"/>
              <w:numPr>
                <w:ilvl w:val="0"/>
                <w:numId w:val="24"/>
              </w:numPr>
              <w:spacing w:after="0" w:line="360" w:lineRule="auto"/>
              <w:ind w:right="171"/>
              <w:jc w:val="both"/>
              <w:rPr>
                <w:rFonts w:cstheme="minorHAnsi"/>
              </w:rPr>
            </w:pPr>
            <w:r w:rsidRPr="00EA3280">
              <w:rPr>
                <w:rFonts w:cstheme="minorHAnsi"/>
              </w:rPr>
              <w:t xml:space="preserve">Energy renovation and energy saving </w:t>
            </w:r>
          </w:p>
          <w:p w14:paraId="29582E57" w14:textId="77777777" w:rsidR="00EB69D3" w:rsidRDefault="00EB69D3" w:rsidP="00EB69D3">
            <w:pPr>
              <w:pStyle w:val="a3"/>
              <w:numPr>
                <w:ilvl w:val="0"/>
                <w:numId w:val="24"/>
              </w:numPr>
              <w:spacing w:after="0" w:line="360" w:lineRule="auto"/>
              <w:ind w:right="171"/>
              <w:jc w:val="both"/>
              <w:rPr>
                <w:rFonts w:cstheme="minorHAnsi"/>
              </w:rPr>
            </w:pPr>
            <w:r>
              <w:rPr>
                <w:rFonts w:cstheme="minorHAnsi"/>
              </w:rPr>
              <w:t>Technical &amp; Organizational skills</w:t>
            </w:r>
          </w:p>
          <w:p w14:paraId="00AB91C3" w14:textId="3A174253" w:rsidR="002B329C" w:rsidRPr="000E5B51" w:rsidRDefault="00EB69D3" w:rsidP="00EB69D3">
            <w:pPr>
              <w:pStyle w:val="a3"/>
              <w:numPr>
                <w:ilvl w:val="0"/>
                <w:numId w:val="24"/>
              </w:numPr>
              <w:spacing w:after="0" w:line="360" w:lineRule="auto"/>
              <w:ind w:right="171"/>
              <w:jc w:val="both"/>
              <w:rPr>
                <w:rFonts w:cstheme="minorHAnsi"/>
              </w:rPr>
            </w:pPr>
            <w:r>
              <w:rPr>
                <w:rFonts w:cstheme="minorHAnsi"/>
              </w:rPr>
              <w:t>Team spirit</w:t>
            </w:r>
          </w:p>
        </w:tc>
      </w:tr>
      <w:tr w:rsidR="002B329C" w:rsidRPr="000E5B51" w14:paraId="6D93C0A1" w14:textId="77777777" w:rsidTr="00230472">
        <w:trPr>
          <w:jc w:val="center"/>
        </w:trPr>
        <w:tc>
          <w:tcPr>
            <w:tcW w:w="3114" w:type="dxa"/>
            <w:shd w:val="clear" w:color="auto" w:fill="auto"/>
          </w:tcPr>
          <w:p w14:paraId="329F2B22" w14:textId="53B753CB" w:rsidR="002B329C" w:rsidRPr="000E5B51" w:rsidRDefault="002B329C" w:rsidP="002B329C">
            <w:pPr>
              <w:pStyle w:val="a3"/>
              <w:numPr>
                <w:ilvl w:val="0"/>
                <w:numId w:val="3"/>
              </w:numPr>
              <w:spacing w:after="0" w:line="360" w:lineRule="auto"/>
              <w:ind w:left="164" w:hanging="237"/>
              <w:jc w:val="both"/>
              <w:rPr>
                <w:rFonts w:cstheme="minorHAnsi"/>
                <w:b/>
                <w:bCs/>
                <w:lang w:val="en-GB"/>
              </w:rPr>
            </w:pPr>
            <w:r w:rsidRPr="000E5B51">
              <w:rPr>
                <w:rFonts w:cstheme="minorHAnsi"/>
                <w:b/>
                <w:bCs/>
                <w:lang w:val="en-GB"/>
              </w:rPr>
              <w:t>Recruitment difficulties and methods practiced currently by companies</w:t>
            </w:r>
          </w:p>
        </w:tc>
        <w:tc>
          <w:tcPr>
            <w:tcW w:w="7371" w:type="dxa"/>
            <w:shd w:val="clear" w:color="auto" w:fill="auto"/>
          </w:tcPr>
          <w:p w14:paraId="6E19A614" w14:textId="66CE2B6A" w:rsidR="008E13D9" w:rsidRPr="00CA6CA3" w:rsidRDefault="008E13D9" w:rsidP="00CA6CA3">
            <w:pPr>
              <w:spacing w:after="0" w:line="360" w:lineRule="auto"/>
              <w:ind w:right="171"/>
              <w:jc w:val="both"/>
              <w:rPr>
                <w:rFonts w:cstheme="minorHAnsi"/>
              </w:rPr>
            </w:pPr>
            <w:r w:rsidRPr="00CA6CA3">
              <w:rPr>
                <w:rFonts w:cstheme="minorHAnsi"/>
              </w:rPr>
              <w:t>Due to the crisis, the combination of work requirements and wages offered are not very attractive to new employees</w:t>
            </w:r>
            <w:r w:rsidR="00CF1AEB" w:rsidRPr="00CA6CA3">
              <w:rPr>
                <w:rFonts w:cstheme="minorHAnsi"/>
              </w:rPr>
              <w:t xml:space="preserve">. Usually, companies ask for employees with high competencies but with disanalogous wages </w:t>
            </w:r>
          </w:p>
          <w:p w14:paraId="0E645FB2" w14:textId="29F653B0" w:rsidR="001E4EFB" w:rsidRPr="00EB69D3" w:rsidRDefault="001E4EFB" w:rsidP="00EB69D3">
            <w:pPr>
              <w:pStyle w:val="a3"/>
              <w:numPr>
                <w:ilvl w:val="0"/>
                <w:numId w:val="24"/>
              </w:numPr>
              <w:spacing w:after="0" w:line="360" w:lineRule="auto"/>
              <w:ind w:right="171"/>
              <w:jc w:val="both"/>
              <w:rPr>
                <w:rFonts w:cstheme="minorHAnsi"/>
              </w:rPr>
            </w:pPr>
            <w:r>
              <w:rPr>
                <w:rFonts w:cstheme="minorHAnsi"/>
              </w:rPr>
              <w:t xml:space="preserve">General </w:t>
            </w:r>
            <w:r w:rsidRPr="001E4EFB">
              <w:rPr>
                <w:rFonts w:cstheme="minorHAnsi"/>
              </w:rPr>
              <w:t xml:space="preserve">shortage of skilled </w:t>
            </w:r>
            <w:r w:rsidRPr="001E4EFB">
              <w:rPr>
                <w:rFonts w:cstheme="minorHAnsi"/>
              </w:rPr>
              <w:t>labor</w:t>
            </w:r>
            <w:r w:rsidRPr="001E4EFB">
              <w:rPr>
                <w:rFonts w:cstheme="minorHAnsi"/>
              </w:rPr>
              <w:t xml:space="preserve"> in the broad construction secto</w:t>
            </w:r>
            <w:r>
              <w:rPr>
                <w:rFonts w:cstheme="minorHAnsi"/>
              </w:rPr>
              <w:t>r as brain drain hasn’t ceased to exist in the country, worsening the ability to find skilled workers</w:t>
            </w:r>
          </w:p>
          <w:p w14:paraId="480E2555" w14:textId="7DAF1E5E" w:rsidR="002B329C" w:rsidRPr="00EB69D3" w:rsidRDefault="00CF1AEB" w:rsidP="00EB69D3">
            <w:pPr>
              <w:pStyle w:val="a3"/>
              <w:numPr>
                <w:ilvl w:val="0"/>
                <w:numId w:val="24"/>
              </w:numPr>
              <w:spacing w:after="0" w:line="360" w:lineRule="auto"/>
              <w:ind w:right="171"/>
              <w:jc w:val="both"/>
              <w:rPr>
                <w:rFonts w:cstheme="minorHAnsi"/>
              </w:rPr>
            </w:pPr>
            <w:r w:rsidRPr="00EB69D3">
              <w:rPr>
                <w:rFonts w:cstheme="minorHAnsi"/>
              </w:rPr>
              <w:t>Many workers in the renovation sector, especially technical workers, they have obtained their knowledge form in-job training which cannot be officially proven when applying for a position in a company and resulting in a loss-loss situation for both employee and the company</w:t>
            </w:r>
          </w:p>
          <w:p w14:paraId="1F4678C4" w14:textId="79D2BB82" w:rsidR="002B329C" w:rsidRPr="000E5B51" w:rsidRDefault="001C0A9A" w:rsidP="001F0C66">
            <w:pPr>
              <w:pStyle w:val="a3"/>
              <w:numPr>
                <w:ilvl w:val="0"/>
                <w:numId w:val="24"/>
              </w:numPr>
              <w:spacing w:after="0" w:line="360" w:lineRule="auto"/>
              <w:ind w:right="171"/>
              <w:jc w:val="both"/>
              <w:rPr>
                <w:rFonts w:cstheme="minorHAnsi"/>
              </w:rPr>
            </w:pPr>
            <w:r w:rsidRPr="00EB69D3">
              <w:rPr>
                <w:rFonts w:cstheme="minorHAnsi"/>
              </w:rPr>
              <w:lastRenderedPageBreak/>
              <w:t xml:space="preserve">Some other difficulties include the unwillingness of the employees to relocate, should the project(s) </w:t>
            </w:r>
            <w:r w:rsidR="004701AA" w:rsidRPr="00EB69D3">
              <w:rPr>
                <w:rFonts w:cstheme="minorHAnsi"/>
              </w:rPr>
              <w:t>be</w:t>
            </w:r>
            <w:r w:rsidRPr="00EB69D3">
              <w:rPr>
                <w:rFonts w:cstheme="minorHAnsi"/>
              </w:rPr>
              <w:t xml:space="preserve"> situated in an area other than their place of residence</w:t>
            </w:r>
          </w:p>
        </w:tc>
      </w:tr>
      <w:tr w:rsidR="002B329C" w:rsidRPr="000E5B51" w14:paraId="6EA144ED" w14:textId="77777777" w:rsidTr="00230472">
        <w:trPr>
          <w:jc w:val="center"/>
        </w:trPr>
        <w:tc>
          <w:tcPr>
            <w:tcW w:w="3114" w:type="dxa"/>
            <w:shd w:val="clear" w:color="auto" w:fill="auto"/>
          </w:tcPr>
          <w:p w14:paraId="11788FE7" w14:textId="464B3C5A" w:rsidR="002B329C" w:rsidRPr="000E5B51" w:rsidRDefault="002B329C" w:rsidP="002B329C">
            <w:pPr>
              <w:pStyle w:val="a3"/>
              <w:numPr>
                <w:ilvl w:val="0"/>
                <w:numId w:val="3"/>
              </w:numPr>
              <w:spacing w:after="0" w:line="360" w:lineRule="auto"/>
              <w:ind w:left="164" w:hanging="237"/>
              <w:jc w:val="both"/>
              <w:rPr>
                <w:rFonts w:cstheme="minorHAnsi"/>
                <w:b/>
                <w:bCs/>
                <w:lang w:val="en-GB"/>
              </w:rPr>
            </w:pPr>
            <w:r w:rsidRPr="000E5B51">
              <w:rPr>
                <w:rFonts w:cstheme="minorHAnsi"/>
                <w:b/>
                <w:bCs/>
                <w:lang w:val="en-GB"/>
              </w:rPr>
              <w:lastRenderedPageBreak/>
              <w:t>How do companies cover their training needs addressing site managers and team leaders, in line with current and future evolutions in renovations?</w:t>
            </w:r>
          </w:p>
        </w:tc>
        <w:tc>
          <w:tcPr>
            <w:tcW w:w="7371" w:type="dxa"/>
            <w:shd w:val="clear" w:color="auto" w:fill="auto"/>
          </w:tcPr>
          <w:p w14:paraId="51D0353F" w14:textId="77777777" w:rsidR="00DB7D6A" w:rsidRPr="006119DD" w:rsidRDefault="0012398A" w:rsidP="006119DD">
            <w:pPr>
              <w:spacing w:after="0" w:line="360" w:lineRule="auto"/>
              <w:ind w:right="171"/>
              <w:jc w:val="both"/>
              <w:rPr>
                <w:rFonts w:cstheme="minorHAnsi"/>
                <w:i/>
                <w:iCs/>
              </w:rPr>
            </w:pPr>
            <w:r w:rsidRPr="006119DD">
              <w:rPr>
                <w:rFonts w:cstheme="minorHAnsi"/>
                <w:i/>
                <w:iCs/>
              </w:rPr>
              <w:t xml:space="preserve">Comment: Total agreement among interviewees regarding the ways companies cover their training needs. They stated that it depends on the size of the company. Smaller or sometimes medium size companies do not have a HR or training department which are usually the ones that focus on the existing training needs. </w:t>
            </w:r>
          </w:p>
          <w:p w14:paraId="72998CAB" w14:textId="3650B8D9" w:rsidR="0012398A" w:rsidRPr="006119DD" w:rsidRDefault="0012398A" w:rsidP="006119DD">
            <w:pPr>
              <w:spacing w:after="0" w:line="360" w:lineRule="auto"/>
              <w:ind w:right="171"/>
              <w:jc w:val="both"/>
              <w:rPr>
                <w:rFonts w:cstheme="minorHAnsi"/>
              </w:rPr>
            </w:pPr>
            <w:r w:rsidRPr="006119DD">
              <w:rPr>
                <w:rFonts w:cstheme="minorHAnsi"/>
              </w:rPr>
              <w:t>Having this in mind, the methods used focus on:</w:t>
            </w:r>
          </w:p>
          <w:p w14:paraId="69AA835A" w14:textId="1567D617" w:rsidR="0012398A" w:rsidRPr="006119DD" w:rsidRDefault="0012398A" w:rsidP="006119DD">
            <w:pPr>
              <w:pStyle w:val="a3"/>
              <w:numPr>
                <w:ilvl w:val="0"/>
                <w:numId w:val="24"/>
              </w:numPr>
              <w:spacing w:after="0" w:line="360" w:lineRule="auto"/>
              <w:ind w:right="171"/>
              <w:jc w:val="both"/>
              <w:rPr>
                <w:rFonts w:cstheme="minorHAnsi"/>
              </w:rPr>
            </w:pPr>
            <w:r w:rsidRPr="006119DD">
              <w:rPr>
                <w:rFonts w:cstheme="minorHAnsi"/>
              </w:rPr>
              <w:t xml:space="preserve">Self-paced learning methods by the interested parties themselves via seminars, articles, </w:t>
            </w:r>
            <w:r w:rsidR="00DB7D6A" w:rsidRPr="006119DD">
              <w:rPr>
                <w:rFonts w:cstheme="minorHAnsi"/>
              </w:rPr>
              <w:t xml:space="preserve">online </w:t>
            </w:r>
            <w:r w:rsidRPr="006119DD">
              <w:rPr>
                <w:rFonts w:cstheme="minorHAnsi"/>
              </w:rPr>
              <w:t xml:space="preserve">videos or </w:t>
            </w:r>
            <w:r w:rsidR="00DB7D6A" w:rsidRPr="006119DD">
              <w:rPr>
                <w:rFonts w:cstheme="minorHAnsi"/>
              </w:rPr>
              <w:t xml:space="preserve">professional </w:t>
            </w:r>
            <w:r w:rsidRPr="006119DD">
              <w:rPr>
                <w:rFonts w:cstheme="minorHAnsi"/>
              </w:rPr>
              <w:t>magazines</w:t>
            </w:r>
          </w:p>
          <w:p w14:paraId="502D82A7" w14:textId="7CFA2E6F" w:rsidR="00DB7D6A" w:rsidRPr="006119DD" w:rsidRDefault="00DB7D6A" w:rsidP="006119DD">
            <w:pPr>
              <w:pStyle w:val="a3"/>
              <w:numPr>
                <w:ilvl w:val="0"/>
                <w:numId w:val="24"/>
              </w:numPr>
              <w:spacing w:after="0" w:line="360" w:lineRule="auto"/>
              <w:ind w:right="171"/>
              <w:jc w:val="both"/>
              <w:rPr>
                <w:rFonts w:cstheme="minorHAnsi"/>
              </w:rPr>
            </w:pPr>
            <w:r w:rsidRPr="006119DD">
              <w:rPr>
                <w:rFonts w:cstheme="minorHAnsi"/>
              </w:rPr>
              <w:t>Contracting a freelance trainer regarding a specific need of the company</w:t>
            </w:r>
          </w:p>
          <w:p w14:paraId="7B0EB91B" w14:textId="77777777" w:rsidR="002B329C" w:rsidRPr="006119DD" w:rsidRDefault="00DB7D6A" w:rsidP="006119DD">
            <w:pPr>
              <w:pStyle w:val="a3"/>
              <w:numPr>
                <w:ilvl w:val="0"/>
                <w:numId w:val="24"/>
              </w:numPr>
              <w:spacing w:after="0" w:line="360" w:lineRule="auto"/>
              <w:ind w:right="171"/>
              <w:jc w:val="both"/>
              <w:rPr>
                <w:rFonts w:cstheme="minorHAnsi"/>
              </w:rPr>
            </w:pPr>
            <w:r w:rsidRPr="006119DD">
              <w:rPr>
                <w:rFonts w:cstheme="minorHAnsi"/>
              </w:rPr>
              <w:t>Selection among staff members, depending on their position and the need identified, and sending them to training centres to even obtain a certificate or a diploma</w:t>
            </w:r>
          </w:p>
          <w:p w14:paraId="0647A40E" w14:textId="42F100E2" w:rsidR="00DB7D6A" w:rsidRPr="006119DD" w:rsidRDefault="00DB7D6A" w:rsidP="006119DD">
            <w:pPr>
              <w:pStyle w:val="a3"/>
              <w:numPr>
                <w:ilvl w:val="0"/>
                <w:numId w:val="24"/>
              </w:numPr>
              <w:spacing w:after="0" w:line="360" w:lineRule="auto"/>
              <w:ind w:right="171"/>
              <w:jc w:val="both"/>
              <w:rPr>
                <w:rFonts w:cstheme="minorHAnsi"/>
              </w:rPr>
            </w:pPr>
            <w:r w:rsidRPr="006119DD">
              <w:rPr>
                <w:rFonts w:cstheme="minorHAnsi"/>
              </w:rPr>
              <w:t>The majority of employees do acquire new knowledge while on the renovation site from first-hand experience via observing other experienced workers – day – to -day training</w:t>
            </w:r>
          </w:p>
          <w:p w14:paraId="593558EC" w14:textId="54E50A01" w:rsidR="00DB7D6A" w:rsidRPr="006119DD" w:rsidRDefault="00DB7D6A" w:rsidP="006119DD">
            <w:pPr>
              <w:pStyle w:val="a3"/>
              <w:numPr>
                <w:ilvl w:val="0"/>
                <w:numId w:val="24"/>
              </w:numPr>
              <w:spacing w:after="0" w:line="360" w:lineRule="auto"/>
              <w:ind w:right="171"/>
              <w:jc w:val="both"/>
              <w:rPr>
                <w:rFonts w:cstheme="minorHAnsi"/>
              </w:rPr>
            </w:pPr>
            <w:r w:rsidRPr="006119DD">
              <w:rPr>
                <w:rFonts w:cstheme="minorHAnsi"/>
              </w:rPr>
              <w:t xml:space="preserve">Mentoring </w:t>
            </w:r>
          </w:p>
        </w:tc>
      </w:tr>
      <w:tr w:rsidR="002B329C" w:rsidRPr="000E5B51" w14:paraId="7FBE1881" w14:textId="77777777" w:rsidTr="00230472">
        <w:trPr>
          <w:jc w:val="center"/>
        </w:trPr>
        <w:tc>
          <w:tcPr>
            <w:tcW w:w="3114" w:type="dxa"/>
            <w:shd w:val="clear" w:color="auto" w:fill="auto"/>
          </w:tcPr>
          <w:p w14:paraId="32D75047" w14:textId="038E882E" w:rsidR="002B329C" w:rsidRPr="000E5B51" w:rsidRDefault="002B329C" w:rsidP="002B329C">
            <w:pPr>
              <w:pStyle w:val="a3"/>
              <w:numPr>
                <w:ilvl w:val="0"/>
                <w:numId w:val="3"/>
              </w:numPr>
              <w:spacing w:after="0" w:line="360" w:lineRule="auto"/>
              <w:ind w:left="164" w:hanging="237"/>
              <w:jc w:val="both"/>
              <w:rPr>
                <w:rFonts w:cstheme="minorHAnsi"/>
                <w:b/>
                <w:bCs/>
                <w:lang w:val="en-GB"/>
              </w:rPr>
            </w:pPr>
            <w:r w:rsidRPr="000E5B51">
              <w:rPr>
                <w:rFonts w:cstheme="minorHAnsi"/>
                <w:b/>
                <w:bCs/>
                <w:lang w:val="en-GB"/>
              </w:rPr>
              <w:t>Main skills likely to be improved by site managers and team leaders concerned through their further training</w:t>
            </w:r>
          </w:p>
        </w:tc>
        <w:tc>
          <w:tcPr>
            <w:tcW w:w="7371" w:type="dxa"/>
            <w:shd w:val="clear" w:color="auto" w:fill="auto"/>
          </w:tcPr>
          <w:p w14:paraId="6458271D" w14:textId="1D930AA5" w:rsidR="00EA3280" w:rsidRPr="00EA3280" w:rsidRDefault="00EA3280" w:rsidP="00EA3280">
            <w:pPr>
              <w:pStyle w:val="a3"/>
              <w:numPr>
                <w:ilvl w:val="0"/>
                <w:numId w:val="36"/>
              </w:numPr>
              <w:spacing w:after="0" w:line="360" w:lineRule="auto"/>
              <w:ind w:right="171"/>
              <w:jc w:val="both"/>
              <w:rPr>
                <w:rFonts w:cstheme="minorHAnsi"/>
              </w:rPr>
            </w:pPr>
            <w:r w:rsidRPr="00EA3280">
              <w:rPr>
                <w:rFonts w:cstheme="minorHAnsi"/>
              </w:rPr>
              <w:t xml:space="preserve">Knowledge of </w:t>
            </w:r>
            <w:r w:rsidRPr="00EA3280">
              <w:rPr>
                <w:rFonts w:cstheme="minorHAnsi"/>
              </w:rPr>
              <w:t xml:space="preserve">new </w:t>
            </w:r>
            <w:r w:rsidRPr="00EA3280">
              <w:rPr>
                <w:rFonts w:cstheme="minorHAnsi"/>
              </w:rPr>
              <w:t>construction materials and how they can be recycled</w:t>
            </w:r>
          </w:p>
          <w:p w14:paraId="24E1731B" w14:textId="63DE701D" w:rsidR="00EA3280" w:rsidRDefault="00EA3280" w:rsidP="00EA3280">
            <w:pPr>
              <w:pStyle w:val="a3"/>
              <w:numPr>
                <w:ilvl w:val="0"/>
                <w:numId w:val="24"/>
              </w:numPr>
              <w:spacing w:after="0" w:line="360" w:lineRule="auto"/>
              <w:ind w:right="171"/>
              <w:jc w:val="both"/>
              <w:rPr>
                <w:rFonts w:cstheme="minorHAnsi"/>
              </w:rPr>
            </w:pPr>
            <w:r w:rsidRPr="00EA3280">
              <w:rPr>
                <w:rFonts w:cstheme="minorHAnsi"/>
              </w:rPr>
              <w:t>Application of health &amp; safety management</w:t>
            </w:r>
          </w:p>
          <w:p w14:paraId="677FE48C" w14:textId="10EA9982" w:rsidR="00EA3280" w:rsidRPr="00EA3280" w:rsidRDefault="00EA3280" w:rsidP="00EA3280">
            <w:pPr>
              <w:pStyle w:val="a3"/>
              <w:numPr>
                <w:ilvl w:val="0"/>
                <w:numId w:val="24"/>
              </w:numPr>
              <w:spacing w:after="0" w:line="360" w:lineRule="auto"/>
              <w:ind w:right="171"/>
              <w:jc w:val="both"/>
              <w:rPr>
                <w:rFonts w:cstheme="minorHAnsi"/>
              </w:rPr>
            </w:pPr>
            <w:r>
              <w:rPr>
                <w:rFonts w:cstheme="minorHAnsi"/>
              </w:rPr>
              <w:t>Knowledge of new building systems, i.e., BIM</w:t>
            </w:r>
          </w:p>
          <w:p w14:paraId="092F8997" w14:textId="153B4357" w:rsidR="00EA3280" w:rsidRPr="001F0C66" w:rsidRDefault="001F0C66" w:rsidP="001F0C66">
            <w:pPr>
              <w:pStyle w:val="a3"/>
              <w:numPr>
                <w:ilvl w:val="0"/>
                <w:numId w:val="24"/>
              </w:numPr>
              <w:spacing w:after="0" w:line="360" w:lineRule="auto"/>
              <w:ind w:right="171"/>
              <w:rPr>
                <w:rFonts w:cstheme="minorHAnsi"/>
              </w:rPr>
            </w:pPr>
            <w:r>
              <w:rPr>
                <w:rFonts w:cstheme="minorHAnsi"/>
              </w:rPr>
              <w:t>Skills related to circular economy matters</w:t>
            </w:r>
          </w:p>
        </w:tc>
      </w:tr>
    </w:tbl>
    <w:p w14:paraId="3B2F0D02" w14:textId="77777777" w:rsidR="003175DE" w:rsidRPr="00D46DD0" w:rsidRDefault="003175DE" w:rsidP="003175DE">
      <w:pPr>
        <w:ind w:right="566"/>
        <w:jc w:val="center"/>
        <w:rPr>
          <w:rFonts w:cstheme="minorHAnsi"/>
          <w:sz w:val="21"/>
          <w:szCs w:val="21"/>
          <w:lang w:val="en-GB"/>
        </w:rPr>
      </w:pPr>
    </w:p>
    <w:p w14:paraId="008F8CED" w14:textId="6D37444C" w:rsidR="003175DE" w:rsidRDefault="003175DE" w:rsidP="003175DE">
      <w:pPr>
        <w:ind w:right="566"/>
        <w:jc w:val="center"/>
        <w:rPr>
          <w:rFonts w:cstheme="minorHAnsi"/>
          <w:sz w:val="21"/>
          <w:szCs w:val="21"/>
          <w:lang w:val="en-GB"/>
        </w:rPr>
      </w:pPr>
    </w:p>
    <w:p w14:paraId="69F4DF64" w14:textId="77777777" w:rsidR="00231D9D" w:rsidRDefault="00231D9D" w:rsidP="003175DE">
      <w:pPr>
        <w:ind w:right="566"/>
        <w:jc w:val="center"/>
        <w:rPr>
          <w:rFonts w:cstheme="minorHAnsi"/>
          <w:sz w:val="21"/>
          <w:szCs w:val="21"/>
          <w:lang w:val="en-GB"/>
        </w:rPr>
        <w:sectPr w:rsidR="00231D9D" w:rsidSect="008E7A93">
          <w:pgSz w:w="11906" w:h="16838"/>
          <w:pgMar w:top="1417" w:right="1417" w:bottom="1417" w:left="1417" w:header="708" w:footer="385" w:gutter="0"/>
          <w:cols w:space="708"/>
          <w:docGrid w:linePitch="360"/>
        </w:sectPr>
      </w:pPr>
    </w:p>
    <w:p w14:paraId="102D3E87" w14:textId="741E2683" w:rsidR="009403A2" w:rsidRPr="00094CE0" w:rsidRDefault="009403A2" w:rsidP="009403A2">
      <w:pPr>
        <w:pStyle w:val="2"/>
        <w:numPr>
          <w:ilvl w:val="1"/>
          <w:numId w:val="1"/>
        </w:numPr>
        <w:spacing w:before="0" w:after="0"/>
        <w:ind w:left="-567" w:hanging="426"/>
        <w:rPr>
          <w:bCs/>
          <w:color w:val="4AB5C4"/>
          <w:lang w:val="en-GB"/>
        </w:rPr>
      </w:pPr>
      <w:bookmarkStart w:id="5" w:name="_Toc59221755"/>
      <w:bookmarkStart w:id="6" w:name="_Toc75351634"/>
      <w:r w:rsidRPr="00094CE0">
        <w:rPr>
          <w:bCs/>
          <w:color w:val="4AB5C4"/>
          <w:lang w:val="en-GB"/>
        </w:rPr>
        <w:lastRenderedPageBreak/>
        <w:t xml:space="preserve">Validation of outcomes reached from the </w:t>
      </w:r>
      <w:r w:rsidR="00230472">
        <w:rPr>
          <w:bCs/>
          <w:color w:val="4AB5C4"/>
          <w:lang w:val="en-GB"/>
        </w:rPr>
        <w:t>Field</w:t>
      </w:r>
      <w:r w:rsidRPr="00094CE0">
        <w:rPr>
          <w:bCs/>
          <w:color w:val="4AB5C4"/>
          <w:lang w:val="en-GB"/>
        </w:rPr>
        <w:t xml:space="preserve"> Research with group of experts</w:t>
      </w:r>
      <w:bookmarkEnd w:id="5"/>
      <w:bookmarkEnd w:id="6"/>
    </w:p>
    <w:p w14:paraId="32C47B90" w14:textId="77777777" w:rsidR="009403A2" w:rsidRPr="000039BC" w:rsidRDefault="009403A2" w:rsidP="009403A2">
      <w:pPr>
        <w:spacing w:after="0" w:line="240" w:lineRule="auto"/>
        <w:ind w:left="-993"/>
        <w:jc w:val="center"/>
        <w:rPr>
          <w:lang w:val="en-GB"/>
        </w:rPr>
      </w:pPr>
    </w:p>
    <w:p w14:paraId="50F48AB6" w14:textId="64A55F96" w:rsidR="001448B2" w:rsidRDefault="009403A2" w:rsidP="00C240C7">
      <w:pPr>
        <w:spacing w:after="0" w:line="240" w:lineRule="auto"/>
        <w:ind w:left="-993"/>
        <w:jc w:val="center"/>
        <w:rPr>
          <w:rFonts w:cstheme="minorHAnsi"/>
          <w:lang w:val="en-GB"/>
        </w:rPr>
      </w:pPr>
      <w:r w:rsidRPr="006150F1">
        <w:rPr>
          <w:rFonts w:cstheme="minorHAnsi"/>
          <w:lang w:val="en-GB"/>
        </w:rPr>
        <w:t>Experts participated</w:t>
      </w:r>
      <w:r w:rsidR="001448B2">
        <w:rPr>
          <w:rFonts w:cstheme="minorHAnsi"/>
          <w:lang w:val="en-GB"/>
        </w:rPr>
        <w:t xml:space="preserve"> </w:t>
      </w:r>
      <w:r w:rsidRPr="006150F1">
        <w:rPr>
          <w:rFonts w:cstheme="minorHAnsi"/>
          <w:lang w:val="en-GB"/>
        </w:rPr>
        <w:t xml:space="preserve">in </w:t>
      </w:r>
      <w:r w:rsidR="001448B2">
        <w:rPr>
          <w:rFonts w:cstheme="minorHAnsi"/>
          <w:lang w:val="en-GB"/>
        </w:rPr>
        <w:t>separate</w:t>
      </w:r>
      <w:r w:rsidRPr="006150F1">
        <w:rPr>
          <w:rFonts w:cstheme="minorHAnsi"/>
          <w:lang w:val="en-GB"/>
        </w:rPr>
        <w:t xml:space="preserve"> </w:t>
      </w:r>
      <w:r w:rsidR="001448B2">
        <w:rPr>
          <w:rFonts w:cstheme="minorHAnsi"/>
          <w:lang w:val="en-GB"/>
        </w:rPr>
        <w:t xml:space="preserve">Field Research Validation </w:t>
      </w:r>
      <w:r w:rsidR="00E5214D" w:rsidRPr="006150F1">
        <w:rPr>
          <w:rFonts w:cstheme="minorHAnsi"/>
          <w:lang w:val="en-GB"/>
        </w:rPr>
        <w:t>Interviews</w:t>
      </w:r>
      <w:r w:rsidR="001448B2">
        <w:rPr>
          <w:rFonts w:cstheme="minorHAnsi"/>
          <w:lang w:val="en-GB"/>
        </w:rPr>
        <w:t>,</w:t>
      </w:r>
      <w:r w:rsidR="00E5214D" w:rsidRPr="006150F1">
        <w:rPr>
          <w:rFonts w:cstheme="minorHAnsi"/>
          <w:lang w:val="en-GB"/>
        </w:rPr>
        <w:t xml:space="preserve"> due to COVID-19 restriction</w:t>
      </w:r>
      <w:r w:rsidR="001448B2">
        <w:rPr>
          <w:rFonts w:cstheme="minorHAnsi"/>
          <w:lang w:val="en-GB"/>
        </w:rPr>
        <w:t xml:space="preserve">s. </w:t>
      </w:r>
    </w:p>
    <w:p w14:paraId="1162EB3C" w14:textId="7788AA27" w:rsidR="00092D4B" w:rsidRDefault="001448B2" w:rsidP="00C240C7">
      <w:pPr>
        <w:spacing w:after="0" w:line="240" w:lineRule="auto"/>
        <w:ind w:left="-993"/>
        <w:jc w:val="center"/>
        <w:rPr>
          <w:rFonts w:cstheme="minorHAnsi"/>
          <w:lang w:val="en-GB"/>
        </w:rPr>
      </w:pPr>
      <w:r>
        <w:rPr>
          <w:rFonts w:cstheme="minorHAnsi"/>
          <w:lang w:val="en-GB"/>
        </w:rPr>
        <w:t>They were</w:t>
      </w:r>
      <w:r w:rsidR="009403A2" w:rsidRPr="006150F1">
        <w:rPr>
          <w:rFonts w:cstheme="minorHAnsi"/>
          <w:lang w:val="en-GB"/>
        </w:rPr>
        <w:t xml:space="preserve"> organised by</w:t>
      </w:r>
      <w:r w:rsidR="00092D4B">
        <w:rPr>
          <w:rFonts w:cstheme="minorHAnsi"/>
          <w:lang w:val="en-GB"/>
        </w:rPr>
        <w:t xml:space="preserve"> </w:t>
      </w:r>
      <w:r>
        <w:rPr>
          <w:rFonts w:cstheme="minorHAnsi"/>
          <w:lang w:val="en-GB"/>
        </w:rPr>
        <w:t xml:space="preserve">the </w:t>
      </w:r>
      <w:r w:rsidR="00092D4B">
        <w:rPr>
          <w:rFonts w:cstheme="minorHAnsi"/>
          <w:lang w:val="en-GB"/>
        </w:rPr>
        <w:t>PEDMEDE team</w:t>
      </w:r>
      <w:r w:rsidR="00C240C7" w:rsidRPr="006150F1">
        <w:rPr>
          <w:rFonts w:cstheme="minorHAnsi"/>
          <w:lang w:val="en-GB"/>
        </w:rPr>
        <w:t xml:space="preserve">, </w:t>
      </w:r>
      <w:r>
        <w:rPr>
          <w:rFonts w:cstheme="minorHAnsi"/>
          <w:lang w:val="en-GB"/>
        </w:rPr>
        <w:t>in</w:t>
      </w:r>
      <w:r w:rsidR="006150F1" w:rsidRPr="006150F1">
        <w:rPr>
          <w:rFonts w:cstheme="minorHAnsi"/>
          <w:lang w:val="en-GB"/>
        </w:rPr>
        <w:t xml:space="preserve"> June 2021</w:t>
      </w:r>
      <w:r w:rsidR="006150F1">
        <w:rPr>
          <w:rFonts w:cstheme="minorHAnsi"/>
          <w:lang w:val="en-GB"/>
        </w:rPr>
        <w:t>.</w:t>
      </w:r>
      <w:r w:rsidR="00092D4B">
        <w:rPr>
          <w:rFonts w:cstheme="minorHAnsi"/>
          <w:lang w:val="en-GB"/>
        </w:rPr>
        <w:t xml:space="preserve"> </w:t>
      </w:r>
    </w:p>
    <w:p w14:paraId="42301C06" w14:textId="5B497B05" w:rsidR="009403A2" w:rsidRPr="00C240C7" w:rsidRDefault="00092D4B" w:rsidP="00C240C7">
      <w:pPr>
        <w:spacing w:after="0" w:line="240" w:lineRule="auto"/>
        <w:ind w:left="-993"/>
        <w:jc w:val="center"/>
        <w:rPr>
          <w:rFonts w:cstheme="minorHAnsi"/>
          <w:lang w:val="en-GB"/>
        </w:rPr>
      </w:pPr>
      <w:r>
        <w:rPr>
          <w:rFonts w:cstheme="minorHAnsi"/>
          <w:lang w:val="en-GB"/>
        </w:rPr>
        <w:t>All interviews were virtual or conducted via phone due to social distancing measures in operation</w:t>
      </w:r>
      <w:r w:rsidR="003A0EB8">
        <w:rPr>
          <w:rFonts w:cstheme="minorHAnsi"/>
          <w:lang w:val="en-GB"/>
        </w:rPr>
        <w:t>,</w:t>
      </w:r>
      <w:r>
        <w:rPr>
          <w:rFonts w:cstheme="minorHAnsi"/>
          <w:lang w:val="en-GB"/>
        </w:rPr>
        <w:t xml:space="preserve"> in the country.</w:t>
      </w:r>
    </w:p>
    <w:p w14:paraId="4AAFDD42" w14:textId="77777777" w:rsidR="009403A2" w:rsidRPr="00E5214D" w:rsidRDefault="009403A2" w:rsidP="009403A2">
      <w:pPr>
        <w:spacing w:after="0" w:line="240" w:lineRule="auto"/>
        <w:ind w:left="-993"/>
        <w:jc w:val="center"/>
        <w:rPr>
          <w:rFonts w:cstheme="minorHAnsi"/>
          <w:sz w:val="24"/>
          <w:szCs w:val="24"/>
          <w:lang w:val="en-GB"/>
        </w:rPr>
      </w:pPr>
    </w:p>
    <w:tbl>
      <w:tblPr>
        <w:tblStyle w:val="aa"/>
        <w:tblW w:w="9634" w:type="dxa"/>
        <w:jc w:val="center"/>
        <w:tblLook w:val="04A0" w:firstRow="1" w:lastRow="0" w:firstColumn="1" w:lastColumn="0" w:noHBand="0" w:noVBand="1"/>
      </w:tblPr>
      <w:tblGrid>
        <w:gridCol w:w="415"/>
        <w:gridCol w:w="2881"/>
        <w:gridCol w:w="2880"/>
        <w:gridCol w:w="3458"/>
      </w:tblGrid>
      <w:tr w:rsidR="009403A2" w:rsidRPr="0012398A" w14:paraId="43444616" w14:textId="77777777" w:rsidTr="00092D4B">
        <w:trPr>
          <w:jc w:val="center"/>
        </w:trPr>
        <w:tc>
          <w:tcPr>
            <w:tcW w:w="3296" w:type="dxa"/>
            <w:gridSpan w:val="2"/>
          </w:tcPr>
          <w:p w14:paraId="57C806F7" w14:textId="77777777" w:rsidR="009403A2" w:rsidRPr="0012398A" w:rsidRDefault="009403A2" w:rsidP="00E5214D">
            <w:pPr>
              <w:jc w:val="center"/>
              <w:rPr>
                <w:rFonts w:cstheme="minorHAnsi"/>
                <w:b/>
                <w:bCs/>
                <w:lang w:val="en-GB"/>
              </w:rPr>
            </w:pPr>
            <w:r w:rsidRPr="0012398A">
              <w:rPr>
                <w:rFonts w:cstheme="minorHAnsi"/>
                <w:b/>
                <w:bCs/>
                <w:lang w:val="en-GB"/>
              </w:rPr>
              <w:t>Name</w:t>
            </w:r>
          </w:p>
        </w:tc>
        <w:tc>
          <w:tcPr>
            <w:tcW w:w="2880" w:type="dxa"/>
          </w:tcPr>
          <w:p w14:paraId="2FC01157" w14:textId="77777777" w:rsidR="009403A2" w:rsidRPr="0012398A" w:rsidRDefault="009403A2" w:rsidP="00E5214D">
            <w:pPr>
              <w:jc w:val="center"/>
              <w:rPr>
                <w:rFonts w:cstheme="minorHAnsi"/>
                <w:b/>
                <w:bCs/>
                <w:lang w:val="en-GB"/>
              </w:rPr>
            </w:pPr>
            <w:r w:rsidRPr="0012398A">
              <w:rPr>
                <w:rFonts w:cstheme="minorHAnsi"/>
                <w:b/>
                <w:bCs/>
                <w:lang w:val="en-GB"/>
              </w:rPr>
              <w:t>Organisation</w:t>
            </w:r>
          </w:p>
        </w:tc>
        <w:tc>
          <w:tcPr>
            <w:tcW w:w="3458" w:type="dxa"/>
          </w:tcPr>
          <w:p w14:paraId="766607C0" w14:textId="77777777" w:rsidR="009403A2" w:rsidRPr="0012398A" w:rsidRDefault="009403A2" w:rsidP="00E5214D">
            <w:pPr>
              <w:jc w:val="center"/>
              <w:rPr>
                <w:rFonts w:cstheme="minorHAnsi"/>
                <w:b/>
                <w:bCs/>
                <w:lang w:val="en-GB"/>
              </w:rPr>
            </w:pPr>
            <w:r w:rsidRPr="0012398A">
              <w:rPr>
                <w:rFonts w:cstheme="minorHAnsi"/>
                <w:b/>
                <w:bCs/>
                <w:lang w:val="en-GB"/>
              </w:rPr>
              <w:t>Occupation</w:t>
            </w:r>
          </w:p>
        </w:tc>
      </w:tr>
      <w:tr w:rsidR="009403A2" w:rsidRPr="00E5214D" w14:paraId="543BE033" w14:textId="77777777" w:rsidTr="00092D4B">
        <w:trPr>
          <w:jc w:val="center"/>
        </w:trPr>
        <w:tc>
          <w:tcPr>
            <w:tcW w:w="415" w:type="dxa"/>
          </w:tcPr>
          <w:p w14:paraId="2D41A537" w14:textId="77777777" w:rsidR="009403A2" w:rsidRPr="00E5214D" w:rsidRDefault="009403A2" w:rsidP="00E5214D">
            <w:pPr>
              <w:rPr>
                <w:rFonts w:cstheme="minorHAnsi"/>
                <w:lang w:val="en-GB"/>
              </w:rPr>
            </w:pPr>
            <w:r w:rsidRPr="00E5214D">
              <w:rPr>
                <w:rFonts w:cstheme="minorHAnsi"/>
                <w:lang w:val="en-GB"/>
              </w:rPr>
              <w:t>1</w:t>
            </w:r>
          </w:p>
        </w:tc>
        <w:tc>
          <w:tcPr>
            <w:tcW w:w="2881" w:type="dxa"/>
          </w:tcPr>
          <w:p w14:paraId="4A6C060C" w14:textId="20AA9DE1" w:rsidR="009403A2" w:rsidRPr="00E5214D" w:rsidRDefault="00E5214D" w:rsidP="006150F1">
            <w:pPr>
              <w:jc w:val="both"/>
              <w:rPr>
                <w:rFonts w:cstheme="minorHAnsi"/>
                <w:lang w:val="en-GB"/>
              </w:rPr>
            </w:pPr>
            <w:r w:rsidRPr="00E5214D">
              <w:rPr>
                <w:rFonts w:cstheme="minorHAnsi"/>
                <w:lang w:val="en-GB"/>
              </w:rPr>
              <w:t>Thomas Panourgias</w:t>
            </w:r>
          </w:p>
        </w:tc>
        <w:tc>
          <w:tcPr>
            <w:tcW w:w="2880" w:type="dxa"/>
          </w:tcPr>
          <w:p w14:paraId="2D30D6BF" w14:textId="180C35A3" w:rsidR="009403A2" w:rsidRPr="006150F1" w:rsidRDefault="006150F1" w:rsidP="006150F1">
            <w:pPr>
              <w:jc w:val="both"/>
              <w:rPr>
                <w:rFonts w:cstheme="minorHAnsi"/>
              </w:rPr>
            </w:pPr>
            <w:r>
              <w:rPr>
                <w:rFonts w:cstheme="minorHAnsi"/>
              </w:rPr>
              <w:t>Thomas Panourgias &amp; Associates</w:t>
            </w:r>
          </w:p>
        </w:tc>
        <w:tc>
          <w:tcPr>
            <w:tcW w:w="3458" w:type="dxa"/>
          </w:tcPr>
          <w:p w14:paraId="45AB35CD" w14:textId="580FFC74" w:rsidR="009403A2" w:rsidRPr="00E5214D" w:rsidRDefault="00E5214D" w:rsidP="006150F1">
            <w:pPr>
              <w:jc w:val="both"/>
              <w:rPr>
                <w:rFonts w:cstheme="minorHAnsi"/>
              </w:rPr>
            </w:pPr>
            <w:r w:rsidRPr="00E5214D">
              <w:rPr>
                <w:rFonts w:cstheme="minorHAnsi"/>
                <w:lang w:val="en-GB"/>
              </w:rPr>
              <w:t>Civil Engineer, M.Eng Management</w:t>
            </w:r>
          </w:p>
        </w:tc>
      </w:tr>
      <w:tr w:rsidR="0024007C" w:rsidRPr="00E5214D" w14:paraId="5B390815" w14:textId="77777777" w:rsidTr="00092D4B">
        <w:trPr>
          <w:jc w:val="center"/>
        </w:trPr>
        <w:tc>
          <w:tcPr>
            <w:tcW w:w="415" w:type="dxa"/>
          </w:tcPr>
          <w:p w14:paraId="46F34640" w14:textId="35F7E346" w:rsidR="0024007C" w:rsidRPr="00E5214D" w:rsidRDefault="0024007C" w:rsidP="00E5214D">
            <w:pPr>
              <w:rPr>
                <w:rFonts w:cstheme="minorHAnsi"/>
                <w:lang w:val="en-GB"/>
              </w:rPr>
            </w:pPr>
            <w:r>
              <w:rPr>
                <w:rFonts w:cstheme="minorHAnsi"/>
                <w:lang w:val="en-GB"/>
              </w:rPr>
              <w:t>2</w:t>
            </w:r>
          </w:p>
        </w:tc>
        <w:tc>
          <w:tcPr>
            <w:tcW w:w="2881" w:type="dxa"/>
          </w:tcPr>
          <w:p w14:paraId="7DDAEE4C" w14:textId="457B09A6" w:rsidR="0024007C" w:rsidRPr="006150F1" w:rsidRDefault="006150F1" w:rsidP="006150F1">
            <w:pPr>
              <w:jc w:val="both"/>
              <w:rPr>
                <w:rFonts w:cstheme="minorHAnsi"/>
              </w:rPr>
            </w:pPr>
            <w:r>
              <w:rPr>
                <w:rFonts w:cstheme="minorHAnsi"/>
              </w:rPr>
              <w:t>Eleni Papagianni</w:t>
            </w:r>
          </w:p>
        </w:tc>
        <w:tc>
          <w:tcPr>
            <w:tcW w:w="2880" w:type="dxa"/>
          </w:tcPr>
          <w:p w14:paraId="52F4CCC6" w14:textId="473EA273" w:rsidR="0024007C" w:rsidRPr="0024007C" w:rsidRDefault="006150F1" w:rsidP="006150F1">
            <w:pPr>
              <w:jc w:val="both"/>
              <w:rPr>
                <w:rFonts w:cstheme="minorHAnsi"/>
              </w:rPr>
            </w:pPr>
            <w:r>
              <w:rPr>
                <w:rFonts w:cstheme="minorHAnsi"/>
              </w:rPr>
              <w:t>PEDMEDE</w:t>
            </w:r>
          </w:p>
        </w:tc>
        <w:tc>
          <w:tcPr>
            <w:tcW w:w="3458" w:type="dxa"/>
          </w:tcPr>
          <w:p w14:paraId="1460A8D1" w14:textId="49B47D3E" w:rsidR="0024007C" w:rsidRPr="00E5214D" w:rsidRDefault="006150F1" w:rsidP="006150F1">
            <w:pPr>
              <w:jc w:val="both"/>
              <w:rPr>
                <w:rFonts w:cstheme="minorHAnsi"/>
                <w:lang w:val="en-GB"/>
              </w:rPr>
            </w:pPr>
            <w:r>
              <w:rPr>
                <w:rFonts w:cstheme="minorHAnsi"/>
                <w:lang w:val="en-GB"/>
              </w:rPr>
              <w:t>General Manager, PEDMEDE</w:t>
            </w:r>
          </w:p>
        </w:tc>
      </w:tr>
      <w:tr w:rsidR="0024007C" w:rsidRPr="00E5214D" w14:paraId="4D1AC60B" w14:textId="77777777" w:rsidTr="00092D4B">
        <w:trPr>
          <w:jc w:val="center"/>
        </w:trPr>
        <w:tc>
          <w:tcPr>
            <w:tcW w:w="415" w:type="dxa"/>
          </w:tcPr>
          <w:p w14:paraId="66CD9EFC" w14:textId="01D6BF83" w:rsidR="0024007C" w:rsidRPr="00E5214D" w:rsidRDefault="0024007C" w:rsidP="00E5214D">
            <w:pPr>
              <w:rPr>
                <w:rFonts w:cstheme="minorHAnsi"/>
                <w:lang w:val="en-GB"/>
              </w:rPr>
            </w:pPr>
            <w:r>
              <w:rPr>
                <w:rFonts w:cstheme="minorHAnsi"/>
                <w:lang w:val="en-GB"/>
              </w:rPr>
              <w:t>3</w:t>
            </w:r>
          </w:p>
        </w:tc>
        <w:tc>
          <w:tcPr>
            <w:tcW w:w="2881" w:type="dxa"/>
          </w:tcPr>
          <w:p w14:paraId="795909E7" w14:textId="30C145D1" w:rsidR="0024007C" w:rsidRPr="00E5214D" w:rsidRDefault="006150F1" w:rsidP="006150F1">
            <w:pPr>
              <w:jc w:val="both"/>
              <w:rPr>
                <w:rFonts w:cstheme="minorHAnsi"/>
                <w:lang w:val="en-GB"/>
              </w:rPr>
            </w:pPr>
            <w:r>
              <w:rPr>
                <w:rFonts w:cstheme="minorHAnsi"/>
                <w:lang w:val="en-GB"/>
              </w:rPr>
              <w:t>Efthymios Zervas</w:t>
            </w:r>
          </w:p>
        </w:tc>
        <w:tc>
          <w:tcPr>
            <w:tcW w:w="2880" w:type="dxa"/>
          </w:tcPr>
          <w:p w14:paraId="67DDD362" w14:textId="434AAAF2" w:rsidR="0024007C" w:rsidRPr="006150F1" w:rsidRDefault="006150F1" w:rsidP="006150F1">
            <w:pPr>
              <w:jc w:val="both"/>
              <w:rPr>
                <w:rFonts w:cstheme="minorHAnsi"/>
              </w:rPr>
            </w:pPr>
            <w:r>
              <w:rPr>
                <w:rFonts w:cstheme="minorHAnsi"/>
              </w:rPr>
              <w:t>Hellenic Open University</w:t>
            </w:r>
          </w:p>
        </w:tc>
        <w:tc>
          <w:tcPr>
            <w:tcW w:w="3458" w:type="dxa"/>
          </w:tcPr>
          <w:p w14:paraId="41F46F77" w14:textId="5F4E9AD6" w:rsidR="006150F1" w:rsidRPr="006150F1" w:rsidRDefault="006150F1" w:rsidP="006150F1">
            <w:pPr>
              <w:jc w:val="both"/>
              <w:rPr>
                <w:rFonts w:cstheme="minorHAnsi"/>
                <w:lang w:val="en-GB"/>
              </w:rPr>
            </w:pPr>
            <w:r>
              <w:rPr>
                <w:rFonts w:cstheme="minorHAnsi"/>
                <w:lang w:val="en-GB"/>
              </w:rPr>
              <w:t xml:space="preserve">Chemical Engineer, </w:t>
            </w:r>
            <w:r w:rsidRPr="006150F1">
              <w:rPr>
                <w:rFonts w:cstheme="minorHAnsi"/>
                <w:lang w:val="en-GB"/>
              </w:rPr>
              <w:t>Director of Postgraduate Programs "Environmental Design</w:t>
            </w:r>
          </w:p>
          <w:p w14:paraId="596509C9" w14:textId="42973465" w:rsidR="006150F1" w:rsidRPr="00E5214D" w:rsidRDefault="006150F1" w:rsidP="006150F1">
            <w:pPr>
              <w:jc w:val="both"/>
              <w:rPr>
                <w:rFonts w:cstheme="minorHAnsi"/>
                <w:lang w:val="en-GB"/>
              </w:rPr>
            </w:pPr>
            <w:r w:rsidRPr="006150F1">
              <w:rPr>
                <w:rFonts w:cstheme="minorHAnsi"/>
                <w:lang w:val="en-GB"/>
              </w:rPr>
              <w:t>Infrastructure</w:t>
            </w:r>
            <w:r>
              <w:rPr>
                <w:rFonts w:cstheme="minorHAnsi"/>
                <w:lang w:val="en-GB"/>
              </w:rPr>
              <w:t>” &amp;</w:t>
            </w:r>
            <w:r w:rsidRPr="006150F1">
              <w:rPr>
                <w:rFonts w:cstheme="minorHAnsi"/>
                <w:lang w:val="en-GB"/>
              </w:rPr>
              <w:t xml:space="preserve"> Environmental Design of Cities and Buildings " </w:t>
            </w:r>
          </w:p>
          <w:p w14:paraId="4403492B" w14:textId="604D2723" w:rsidR="0024007C" w:rsidRPr="00E5214D" w:rsidRDefault="0024007C" w:rsidP="006150F1">
            <w:pPr>
              <w:jc w:val="both"/>
              <w:rPr>
                <w:rFonts w:cstheme="minorHAnsi"/>
                <w:lang w:val="en-GB"/>
              </w:rPr>
            </w:pPr>
          </w:p>
        </w:tc>
      </w:tr>
      <w:tr w:rsidR="0024007C" w:rsidRPr="00E5214D" w14:paraId="533CE403" w14:textId="77777777" w:rsidTr="00092D4B">
        <w:trPr>
          <w:jc w:val="center"/>
        </w:trPr>
        <w:tc>
          <w:tcPr>
            <w:tcW w:w="415" w:type="dxa"/>
          </w:tcPr>
          <w:p w14:paraId="4ABA42C5" w14:textId="267DB838" w:rsidR="0024007C" w:rsidRPr="00E5214D" w:rsidRDefault="0024007C" w:rsidP="00E5214D">
            <w:pPr>
              <w:rPr>
                <w:rFonts w:cstheme="minorHAnsi"/>
                <w:lang w:val="en-GB"/>
              </w:rPr>
            </w:pPr>
            <w:r>
              <w:rPr>
                <w:rFonts w:cstheme="minorHAnsi"/>
                <w:lang w:val="en-GB"/>
              </w:rPr>
              <w:t>4</w:t>
            </w:r>
          </w:p>
        </w:tc>
        <w:tc>
          <w:tcPr>
            <w:tcW w:w="2881" w:type="dxa"/>
          </w:tcPr>
          <w:p w14:paraId="66A06E9C" w14:textId="74BF0621" w:rsidR="0024007C" w:rsidRPr="00E5214D" w:rsidRDefault="006150F1" w:rsidP="006150F1">
            <w:pPr>
              <w:jc w:val="both"/>
              <w:rPr>
                <w:rFonts w:cstheme="minorHAnsi"/>
                <w:lang w:val="en-GB"/>
              </w:rPr>
            </w:pPr>
            <w:r>
              <w:rPr>
                <w:rFonts w:cstheme="minorHAnsi"/>
                <w:lang w:val="en-GB"/>
              </w:rPr>
              <w:t>Stylianos Zerefos</w:t>
            </w:r>
          </w:p>
        </w:tc>
        <w:tc>
          <w:tcPr>
            <w:tcW w:w="2880" w:type="dxa"/>
          </w:tcPr>
          <w:p w14:paraId="33C037DB" w14:textId="1A911511" w:rsidR="0024007C" w:rsidRPr="006150F1" w:rsidRDefault="006150F1" w:rsidP="006150F1">
            <w:pPr>
              <w:jc w:val="both"/>
              <w:rPr>
                <w:rFonts w:cstheme="minorHAnsi"/>
              </w:rPr>
            </w:pPr>
            <w:r w:rsidRPr="006150F1">
              <w:rPr>
                <w:rFonts w:cstheme="minorHAnsi"/>
              </w:rPr>
              <w:t>Stelios Zerefos</w:t>
            </w:r>
            <w:r>
              <w:rPr>
                <w:rFonts w:cstheme="minorHAnsi"/>
              </w:rPr>
              <w:t xml:space="preserve"> </w:t>
            </w:r>
            <w:r w:rsidRPr="006150F1">
              <w:rPr>
                <w:rFonts w:cstheme="minorHAnsi"/>
              </w:rPr>
              <w:t>&amp; Associates</w:t>
            </w:r>
          </w:p>
        </w:tc>
        <w:tc>
          <w:tcPr>
            <w:tcW w:w="3458" w:type="dxa"/>
          </w:tcPr>
          <w:p w14:paraId="702B9696" w14:textId="0C84EAE6" w:rsidR="0024007C" w:rsidRPr="00E5214D" w:rsidRDefault="006150F1" w:rsidP="006150F1">
            <w:pPr>
              <w:jc w:val="both"/>
              <w:rPr>
                <w:rFonts w:cstheme="minorHAnsi"/>
                <w:lang w:val="en-GB"/>
              </w:rPr>
            </w:pPr>
            <w:r>
              <w:rPr>
                <w:rFonts w:cstheme="minorHAnsi"/>
                <w:lang w:val="en-GB"/>
              </w:rPr>
              <w:t>Architect</w:t>
            </w:r>
          </w:p>
        </w:tc>
      </w:tr>
      <w:tr w:rsidR="0024007C" w:rsidRPr="00E5214D" w14:paraId="3C6FEDD7" w14:textId="77777777" w:rsidTr="00092D4B">
        <w:trPr>
          <w:jc w:val="center"/>
        </w:trPr>
        <w:tc>
          <w:tcPr>
            <w:tcW w:w="415" w:type="dxa"/>
          </w:tcPr>
          <w:p w14:paraId="69AB6CBB" w14:textId="4010F597" w:rsidR="0024007C" w:rsidRPr="00E5214D" w:rsidRDefault="0024007C" w:rsidP="00E5214D">
            <w:pPr>
              <w:rPr>
                <w:rFonts w:cstheme="minorHAnsi"/>
                <w:lang w:val="en-GB"/>
              </w:rPr>
            </w:pPr>
            <w:r>
              <w:rPr>
                <w:rFonts w:cstheme="minorHAnsi"/>
                <w:lang w:val="en-GB"/>
              </w:rPr>
              <w:t>5</w:t>
            </w:r>
          </w:p>
        </w:tc>
        <w:tc>
          <w:tcPr>
            <w:tcW w:w="2881" w:type="dxa"/>
          </w:tcPr>
          <w:p w14:paraId="70771E8B" w14:textId="783D8B92" w:rsidR="0024007C" w:rsidRPr="00E5214D" w:rsidRDefault="006150F1" w:rsidP="006150F1">
            <w:pPr>
              <w:jc w:val="both"/>
              <w:rPr>
                <w:rFonts w:cstheme="minorHAnsi"/>
                <w:lang w:val="en-GB"/>
              </w:rPr>
            </w:pPr>
            <w:r>
              <w:rPr>
                <w:rFonts w:cstheme="minorHAnsi"/>
                <w:lang w:val="en-GB"/>
              </w:rPr>
              <w:t>Aris Tsangrassoulis</w:t>
            </w:r>
          </w:p>
        </w:tc>
        <w:tc>
          <w:tcPr>
            <w:tcW w:w="2880" w:type="dxa"/>
          </w:tcPr>
          <w:p w14:paraId="24DBA7D2" w14:textId="467802DC" w:rsidR="0024007C" w:rsidRPr="006150F1" w:rsidRDefault="006150F1" w:rsidP="006150F1">
            <w:pPr>
              <w:jc w:val="both"/>
              <w:rPr>
                <w:rFonts w:cstheme="minorHAnsi"/>
              </w:rPr>
            </w:pPr>
            <w:r>
              <w:rPr>
                <w:rFonts w:cstheme="minorHAnsi"/>
              </w:rPr>
              <w:t>University of Thessaly</w:t>
            </w:r>
          </w:p>
        </w:tc>
        <w:tc>
          <w:tcPr>
            <w:tcW w:w="3458" w:type="dxa"/>
          </w:tcPr>
          <w:p w14:paraId="19C1D75E" w14:textId="172E43F7" w:rsidR="0024007C" w:rsidRPr="00E5214D" w:rsidRDefault="006150F1" w:rsidP="006150F1">
            <w:pPr>
              <w:jc w:val="both"/>
              <w:rPr>
                <w:rFonts w:cstheme="minorHAnsi"/>
                <w:lang w:val="en-GB"/>
              </w:rPr>
            </w:pPr>
            <w:r w:rsidRPr="006150F1">
              <w:rPr>
                <w:rFonts w:cstheme="minorHAnsi"/>
                <w:lang w:val="en-GB"/>
              </w:rPr>
              <w:t>Vice President of the Department of Architectural Engineering, University of Thessaly</w:t>
            </w:r>
            <w:r>
              <w:rPr>
                <w:rFonts w:cstheme="minorHAnsi"/>
                <w:lang w:val="en-GB"/>
              </w:rPr>
              <w:t xml:space="preserve"> &amp; </w:t>
            </w:r>
            <w:r w:rsidRPr="006150F1">
              <w:rPr>
                <w:rFonts w:cstheme="minorHAnsi"/>
                <w:lang w:val="en-GB"/>
              </w:rPr>
              <w:t>Vice President of MPS "Reuse of Buildings and Ensembles"</w:t>
            </w:r>
          </w:p>
        </w:tc>
      </w:tr>
    </w:tbl>
    <w:p w14:paraId="40D68DF7" w14:textId="77777777" w:rsidR="009403A2" w:rsidRPr="00E5214D" w:rsidRDefault="009403A2" w:rsidP="009403A2">
      <w:pPr>
        <w:spacing w:after="0" w:line="240" w:lineRule="auto"/>
        <w:rPr>
          <w:rFonts w:cstheme="minorHAnsi"/>
          <w:sz w:val="24"/>
          <w:szCs w:val="24"/>
          <w:lang w:val="en-GB"/>
        </w:rPr>
      </w:pP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498"/>
      </w:tblGrid>
      <w:tr w:rsidR="009403A2" w:rsidRPr="00E5214D" w14:paraId="6FDCBFFD" w14:textId="77777777" w:rsidTr="00532EE6">
        <w:trPr>
          <w:jc w:val="center"/>
        </w:trPr>
        <w:tc>
          <w:tcPr>
            <w:tcW w:w="3256" w:type="dxa"/>
            <w:shd w:val="clear" w:color="auto" w:fill="auto"/>
          </w:tcPr>
          <w:p w14:paraId="02110F61" w14:textId="4C2E8390" w:rsidR="009403A2" w:rsidRPr="00E5214D" w:rsidRDefault="009403A2" w:rsidP="00094CE0">
            <w:pPr>
              <w:spacing w:after="0" w:line="240" w:lineRule="auto"/>
              <w:jc w:val="center"/>
              <w:rPr>
                <w:rFonts w:cstheme="minorHAnsi"/>
                <w:b/>
                <w:bCs/>
                <w:lang w:val="en-GB"/>
              </w:rPr>
            </w:pPr>
            <w:r w:rsidRPr="00E5214D">
              <w:rPr>
                <w:rFonts w:cstheme="minorHAnsi"/>
                <w:b/>
                <w:bCs/>
                <w:lang w:val="en-GB"/>
              </w:rPr>
              <w:t xml:space="preserve">Key results of the national </w:t>
            </w:r>
            <w:r w:rsidR="00230472">
              <w:rPr>
                <w:rFonts w:cstheme="minorHAnsi"/>
                <w:b/>
                <w:bCs/>
                <w:lang w:val="en-GB"/>
              </w:rPr>
              <w:t>Field</w:t>
            </w:r>
            <w:r w:rsidRPr="00E5214D">
              <w:rPr>
                <w:rFonts w:cstheme="minorHAnsi"/>
                <w:b/>
                <w:bCs/>
                <w:lang w:val="en-GB"/>
              </w:rPr>
              <w:t xml:space="preserve"> Research</w:t>
            </w:r>
          </w:p>
        </w:tc>
        <w:tc>
          <w:tcPr>
            <w:tcW w:w="6498" w:type="dxa"/>
            <w:shd w:val="clear" w:color="auto" w:fill="auto"/>
          </w:tcPr>
          <w:p w14:paraId="6387BD20" w14:textId="77777777" w:rsidR="009403A2" w:rsidRPr="00094CE0" w:rsidRDefault="009403A2" w:rsidP="00094CE0">
            <w:pPr>
              <w:spacing w:after="0" w:line="240" w:lineRule="auto"/>
              <w:jc w:val="center"/>
              <w:rPr>
                <w:b/>
                <w:color w:val="4AB5C4"/>
                <w:sz w:val="24"/>
                <w:szCs w:val="24"/>
                <w:lang w:val="en-GB"/>
              </w:rPr>
            </w:pPr>
            <w:r w:rsidRPr="00094CE0">
              <w:rPr>
                <w:b/>
                <w:color w:val="4AB5C4"/>
                <w:sz w:val="24"/>
                <w:szCs w:val="24"/>
                <w:lang w:val="en-GB"/>
              </w:rPr>
              <w:t>Opinion/Validation of the findings</w:t>
            </w:r>
          </w:p>
          <w:p w14:paraId="696F5A01" w14:textId="77777777" w:rsidR="009403A2" w:rsidRPr="00E5214D" w:rsidRDefault="009403A2" w:rsidP="00094CE0">
            <w:pPr>
              <w:spacing w:after="0" w:line="240" w:lineRule="auto"/>
              <w:jc w:val="center"/>
              <w:rPr>
                <w:rFonts w:cstheme="minorHAnsi"/>
                <w:b/>
                <w:lang w:val="en-GB"/>
              </w:rPr>
            </w:pPr>
            <w:r w:rsidRPr="00094CE0">
              <w:rPr>
                <w:b/>
                <w:color w:val="4AB5C4"/>
                <w:sz w:val="24"/>
                <w:szCs w:val="24"/>
                <w:lang w:val="en-GB"/>
              </w:rPr>
              <w:t>Additional ideas and proposals made by the Focus Group Experts</w:t>
            </w:r>
          </w:p>
        </w:tc>
      </w:tr>
      <w:tr w:rsidR="00C95DA7" w:rsidRPr="00E5214D" w14:paraId="666E4EA1" w14:textId="77777777" w:rsidTr="00532EE6">
        <w:trPr>
          <w:jc w:val="center"/>
        </w:trPr>
        <w:tc>
          <w:tcPr>
            <w:tcW w:w="3256" w:type="dxa"/>
            <w:shd w:val="clear" w:color="auto" w:fill="auto"/>
          </w:tcPr>
          <w:p w14:paraId="02BE2EC5" w14:textId="1DE2A541" w:rsidR="00C95DA7" w:rsidRPr="00532EE6" w:rsidRDefault="00C95DA7" w:rsidP="00C95DA7">
            <w:pPr>
              <w:pStyle w:val="a3"/>
              <w:numPr>
                <w:ilvl w:val="0"/>
                <w:numId w:val="25"/>
              </w:numPr>
              <w:spacing w:after="0" w:line="240" w:lineRule="auto"/>
              <w:ind w:left="322"/>
              <w:jc w:val="both"/>
              <w:rPr>
                <w:rFonts w:cstheme="minorHAnsi"/>
                <w:lang w:val="en-GB"/>
              </w:rPr>
            </w:pPr>
            <w:r w:rsidRPr="00532EE6">
              <w:rPr>
                <w:rFonts w:cstheme="minorHAnsi"/>
                <w:lang w:val="en-GB"/>
              </w:rPr>
              <w:t>Type of services &amp; activities</w:t>
            </w:r>
          </w:p>
        </w:tc>
        <w:tc>
          <w:tcPr>
            <w:tcW w:w="6498" w:type="dxa"/>
            <w:shd w:val="clear" w:color="auto" w:fill="auto"/>
          </w:tcPr>
          <w:p w14:paraId="1FDC6DD5" w14:textId="5E09952B" w:rsidR="00C95DA7" w:rsidRPr="00DC24C2" w:rsidRDefault="000644E5" w:rsidP="00C95DA7">
            <w:pPr>
              <w:spacing w:after="0" w:line="240" w:lineRule="auto"/>
              <w:rPr>
                <w:rFonts w:cstheme="minorHAnsi"/>
                <w:lang w:val="en-GB"/>
              </w:rPr>
            </w:pPr>
            <w:r>
              <w:rPr>
                <w:rFonts w:cstheme="minorHAnsi"/>
                <w:lang w:val="en-GB"/>
              </w:rPr>
              <w:t>No comments from the side of the experts.</w:t>
            </w:r>
          </w:p>
        </w:tc>
      </w:tr>
      <w:tr w:rsidR="00C95DA7" w:rsidRPr="00E5214D" w14:paraId="2DB3F24F" w14:textId="77777777" w:rsidTr="00532EE6">
        <w:trPr>
          <w:jc w:val="center"/>
        </w:trPr>
        <w:tc>
          <w:tcPr>
            <w:tcW w:w="3256" w:type="dxa"/>
            <w:shd w:val="clear" w:color="auto" w:fill="auto"/>
          </w:tcPr>
          <w:p w14:paraId="30CB76EB" w14:textId="1AEA7054" w:rsidR="00C95DA7" w:rsidRPr="00532EE6" w:rsidRDefault="00C95DA7" w:rsidP="00C95DA7">
            <w:pPr>
              <w:pStyle w:val="a3"/>
              <w:numPr>
                <w:ilvl w:val="0"/>
                <w:numId w:val="25"/>
              </w:numPr>
              <w:spacing w:after="0" w:line="240" w:lineRule="auto"/>
              <w:ind w:left="322"/>
              <w:jc w:val="both"/>
              <w:rPr>
                <w:rFonts w:cstheme="minorHAnsi"/>
                <w:lang w:val="en-GB"/>
              </w:rPr>
            </w:pPr>
            <w:r w:rsidRPr="00532EE6">
              <w:rPr>
                <w:rFonts w:cstheme="minorHAnsi"/>
                <w:lang w:val="en-GB"/>
              </w:rPr>
              <w:t>Essential and sustainable change observed at renovation worksites during the last years</w:t>
            </w:r>
          </w:p>
        </w:tc>
        <w:tc>
          <w:tcPr>
            <w:tcW w:w="6498" w:type="dxa"/>
            <w:shd w:val="clear" w:color="auto" w:fill="auto"/>
          </w:tcPr>
          <w:p w14:paraId="3631E0D2" w14:textId="77777777" w:rsidR="00C95DA7" w:rsidRPr="00F83BEE" w:rsidRDefault="00F978EC" w:rsidP="00F83BEE">
            <w:pPr>
              <w:spacing w:after="0" w:line="360" w:lineRule="auto"/>
              <w:ind w:right="171"/>
              <w:jc w:val="both"/>
              <w:rPr>
                <w:rFonts w:cstheme="minorHAnsi"/>
              </w:rPr>
            </w:pPr>
            <w:r w:rsidRPr="00F83BEE">
              <w:rPr>
                <w:rFonts w:cstheme="minorHAnsi"/>
              </w:rPr>
              <w:t xml:space="preserve">The experts focused on the very essence of new materials and building techniques. </w:t>
            </w:r>
          </w:p>
          <w:p w14:paraId="5F771595" w14:textId="56CF4380" w:rsidR="00F978EC" w:rsidRPr="00F83BEE" w:rsidRDefault="00F978EC" w:rsidP="00F83BEE">
            <w:pPr>
              <w:pStyle w:val="a3"/>
              <w:numPr>
                <w:ilvl w:val="0"/>
                <w:numId w:val="24"/>
              </w:numPr>
              <w:spacing w:after="0" w:line="360" w:lineRule="auto"/>
              <w:ind w:right="171"/>
              <w:jc w:val="both"/>
              <w:rPr>
                <w:rFonts w:cstheme="minorHAnsi"/>
              </w:rPr>
            </w:pPr>
            <w:r w:rsidRPr="00F83BEE">
              <w:rPr>
                <w:rFonts w:cstheme="minorHAnsi"/>
              </w:rPr>
              <w:t>Counter bricks</w:t>
            </w:r>
          </w:p>
          <w:p w14:paraId="181C98F4" w14:textId="77777777" w:rsidR="00F978EC" w:rsidRPr="00F83BEE" w:rsidRDefault="00F978EC" w:rsidP="00F83BEE">
            <w:pPr>
              <w:pStyle w:val="a3"/>
              <w:numPr>
                <w:ilvl w:val="0"/>
                <w:numId w:val="24"/>
              </w:numPr>
              <w:spacing w:after="0" w:line="360" w:lineRule="auto"/>
              <w:ind w:right="171"/>
              <w:jc w:val="both"/>
              <w:rPr>
                <w:rFonts w:cstheme="minorHAnsi"/>
              </w:rPr>
            </w:pPr>
            <w:r w:rsidRPr="00F83BEE">
              <w:rPr>
                <w:rFonts w:cstheme="minorHAnsi"/>
              </w:rPr>
              <w:t>YTONG Blocks</w:t>
            </w:r>
          </w:p>
          <w:p w14:paraId="3EC2FC2F" w14:textId="77777777" w:rsidR="00F978EC" w:rsidRPr="00F83BEE" w:rsidRDefault="00F978EC" w:rsidP="00F83BEE">
            <w:pPr>
              <w:pStyle w:val="a3"/>
              <w:numPr>
                <w:ilvl w:val="0"/>
                <w:numId w:val="24"/>
              </w:numPr>
              <w:spacing w:after="0" w:line="360" w:lineRule="auto"/>
              <w:ind w:right="171"/>
              <w:jc w:val="both"/>
              <w:rPr>
                <w:rFonts w:cstheme="minorHAnsi"/>
              </w:rPr>
            </w:pPr>
            <w:r w:rsidRPr="00F83BEE">
              <w:rPr>
                <w:rFonts w:cstheme="minorHAnsi"/>
              </w:rPr>
              <w:t>Bulk bricks</w:t>
            </w:r>
          </w:p>
          <w:p w14:paraId="3F10CA1C" w14:textId="77777777" w:rsidR="00F978EC" w:rsidRDefault="005845F0" w:rsidP="00F83BEE">
            <w:pPr>
              <w:spacing w:after="0" w:line="360" w:lineRule="auto"/>
              <w:ind w:right="171"/>
              <w:jc w:val="both"/>
              <w:rPr>
                <w:rFonts w:cstheme="minorHAnsi"/>
              </w:rPr>
            </w:pPr>
            <w:r>
              <w:rPr>
                <w:rFonts w:cstheme="minorHAnsi"/>
              </w:rPr>
              <w:t>a</w:t>
            </w:r>
            <w:r w:rsidR="00F978EC" w:rsidRPr="00F83BEE">
              <w:rPr>
                <w:rFonts w:cstheme="minorHAnsi"/>
              </w:rPr>
              <w:t>re considered among the most important materials currently used nationally in small scale renovations</w:t>
            </w:r>
            <w:r>
              <w:rPr>
                <w:rFonts w:cstheme="minorHAnsi"/>
              </w:rPr>
              <w:t>. However, more experienced professionals tend to neglect to learn and adapt a new technique out of fear due to their lack of knowledge, to avoid costs and save time.</w:t>
            </w:r>
          </w:p>
          <w:p w14:paraId="68A8C5AA" w14:textId="3EFB007C" w:rsidR="00193132" w:rsidRPr="00193132" w:rsidRDefault="00193132" w:rsidP="00193132">
            <w:pPr>
              <w:pStyle w:val="a3"/>
              <w:numPr>
                <w:ilvl w:val="0"/>
                <w:numId w:val="43"/>
              </w:numPr>
              <w:spacing w:after="0" w:line="360" w:lineRule="auto"/>
              <w:ind w:right="171"/>
              <w:jc w:val="both"/>
              <w:rPr>
                <w:rFonts w:cstheme="minorHAnsi"/>
                <w:lang w:val="en-GB"/>
              </w:rPr>
            </w:pPr>
            <w:r w:rsidRPr="00193132">
              <w:rPr>
                <w:rFonts w:cstheme="minorHAnsi"/>
              </w:rPr>
              <w:t xml:space="preserve">Recycling of materials and waste management is also considered as a topic for further development by team leaders and site managers </w:t>
            </w:r>
            <w:r>
              <w:rPr>
                <w:rFonts w:cstheme="minorHAnsi"/>
              </w:rPr>
              <w:t>(circular economy)</w:t>
            </w:r>
          </w:p>
        </w:tc>
      </w:tr>
      <w:tr w:rsidR="00C95DA7" w:rsidRPr="00E5214D" w14:paraId="3A62911B" w14:textId="77777777" w:rsidTr="00532EE6">
        <w:trPr>
          <w:jc w:val="center"/>
        </w:trPr>
        <w:tc>
          <w:tcPr>
            <w:tcW w:w="3256" w:type="dxa"/>
            <w:shd w:val="clear" w:color="auto" w:fill="auto"/>
          </w:tcPr>
          <w:p w14:paraId="6B639B96" w14:textId="24A43801" w:rsidR="00C95DA7" w:rsidRPr="00532EE6" w:rsidRDefault="00C95DA7" w:rsidP="00C95DA7">
            <w:pPr>
              <w:pStyle w:val="a3"/>
              <w:numPr>
                <w:ilvl w:val="0"/>
                <w:numId w:val="25"/>
              </w:numPr>
              <w:spacing w:after="0" w:line="240" w:lineRule="auto"/>
              <w:ind w:left="322"/>
              <w:jc w:val="both"/>
              <w:rPr>
                <w:rFonts w:cstheme="minorHAnsi"/>
                <w:lang w:val="en-GB"/>
              </w:rPr>
            </w:pPr>
            <w:r w:rsidRPr="00532EE6">
              <w:rPr>
                <w:rFonts w:cstheme="minorHAnsi"/>
                <w:lang w:val="en-GB"/>
              </w:rPr>
              <w:t xml:space="preserve">Specificity of role and profile of site managers and team leaders at renovation </w:t>
            </w:r>
            <w:r w:rsidRPr="00532EE6">
              <w:rPr>
                <w:rFonts w:cstheme="minorHAnsi"/>
                <w:lang w:val="en-GB"/>
              </w:rPr>
              <w:lastRenderedPageBreak/>
              <w:t>worksites observed through work situations (.</w:t>
            </w:r>
          </w:p>
        </w:tc>
        <w:tc>
          <w:tcPr>
            <w:tcW w:w="6498" w:type="dxa"/>
            <w:shd w:val="clear" w:color="auto" w:fill="auto"/>
          </w:tcPr>
          <w:p w14:paraId="0439D9BB" w14:textId="47D07EFB" w:rsidR="00C95DA7" w:rsidRPr="00E5214D" w:rsidRDefault="005845F0" w:rsidP="00C95DA7">
            <w:pPr>
              <w:jc w:val="both"/>
              <w:rPr>
                <w:rFonts w:cstheme="minorHAnsi"/>
                <w:lang w:val="en-GB"/>
              </w:rPr>
            </w:pPr>
            <w:r w:rsidRPr="00F83BEE">
              <w:rPr>
                <w:rFonts w:cstheme="minorHAnsi"/>
                <w:lang w:val="en-GB"/>
              </w:rPr>
              <w:lastRenderedPageBreak/>
              <w:t>No further comments from the side of the experts.</w:t>
            </w:r>
          </w:p>
        </w:tc>
      </w:tr>
      <w:tr w:rsidR="00C95DA7" w:rsidRPr="00E5214D" w14:paraId="1353672D" w14:textId="77777777" w:rsidTr="00532EE6">
        <w:trPr>
          <w:jc w:val="center"/>
        </w:trPr>
        <w:tc>
          <w:tcPr>
            <w:tcW w:w="3256" w:type="dxa"/>
            <w:shd w:val="clear" w:color="auto" w:fill="auto"/>
          </w:tcPr>
          <w:p w14:paraId="72659F28" w14:textId="7CB22328" w:rsidR="00C95DA7" w:rsidRPr="00532EE6" w:rsidRDefault="00C95DA7" w:rsidP="00C95DA7">
            <w:pPr>
              <w:pStyle w:val="a3"/>
              <w:numPr>
                <w:ilvl w:val="0"/>
                <w:numId w:val="25"/>
              </w:numPr>
              <w:spacing w:after="0" w:line="240" w:lineRule="auto"/>
              <w:ind w:left="322"/>
              <w:jc w:val="both"/>
              <w:rPr>
                <w:rFonts w:cstheme="minorHAnsi"/>
                <w:lang w:val="en-GB"/>
              </w:rPr>
            </w:pPr>
            <w:r w:rsidRPr="00532EE6">
              <w:rPr>
                <w:rFonts w:cstheme="minorHAnsi"/>
                <w:lang w:val="en-GB"/>
              </w:rPr>
              <w:t>Criteria of professional performance of site managers and team leaders listed by interviewees (when preparing, executing and checking the quality of renovation).</w:t>
            </w:r>
          </w:p>
        </w:tc>
        <w:tc>
          <w:tcPr>
            <w:tcW w:w="6498" w:type="dxa"/>
            <w:shd w:val="clear" w:color="auto" w:fill="auto"/>
          </w:tcPr>
          <w:p w14:paraId="364AC368" w14:textId="5BB4CA44" w:rsidR="00C95DA7" w:rsidRDefault="003D1631" w:rsidP="00231D9D">
            <w:pPr>
              <w:pStyle w:val="a3"/>
              <w:numPr>
                <w:ilvl w:val="0"/>
                <w:numId w:val="41"/>
              </w:numPr>
              <w:jc w:val="both"/>
              <w:rPr>
                <w:rFonts w:cstheme="minorHAnsi"/>
              </w:rPr>
            </w:pPr>
            <w:r>
              <w:rPr>
                <w:rFonts w:cstheme="minorHAnsi"/>
                <w:lang w:val="en-GB"/>
              </w:rPr>
              <w:t xml:space="preserve">Increased administrative knowledge: </w:t>
            </w:r>
            <w:r w:rsidR="00231D9D">
              <w:rPr>
                <w:rFonts w:cstheme="minorHAnsi"/>
              </w:rPr>
              <w:t>Focus on the necessary p</w:t>
            </w:r>
            <w:r w:rsidR="00231D9D" w:rsidRPr="00231D9D">
              <w:rPr>
                <w:rFonts w:cstheme="minorHAnsi"/>
              </w:rPr>
              <w:t xml:space="preserve">ermits </w:t>
            </w:r>
            <w:r w:rsidR="00231D9D">
              <w:rPr>
                <w:rFonts w:cstheme="minorHAnsi"/>
              </w:rPr>
              <w:t>needed that guarantee</w:t>
            </w:r>
            <w:r w:rsidR="00231D9D" w:rsidRPr="00231D9D">
              <w:rPr>
                <w:rFonts w:cstheme="minorHAnsi"/>
              </w:rPr>
              <w:t xml:space="preserve"> that all building regulations are fulfilled</w:t>
            </w:r>
            <w:r w:rsidR="00231D9D">
              <w:rPr>
                <w:rFonts w:cstheme="minorHAnsi"/>
              </w:rPr>
              <w:t xml:space="preserve">, </w:t>
            </w:r>
            <w:r w:rsidR="00231D9D" w:rsidRPr="00231D9D">
              <w:rPr>
                <w:rFonts w:cstheme="minorHAnsi"/>
              </w:rPr>
              <w:t xml:space="preserve">such as adding an addition to a house or tearing out and rearranging inner walls. </w:t>
            </w:r>
          </w:p>
          <w:p w14:paraId="1D3848F4" w14:textId="1EB8FDA3" w:rsidR="00231D9D" w:rsidRPr="00231D9D" w:rsidRDefault="003D1631" w:rsidP="003D1631">
            <w:pPr>
              <w:pStyle w:val="a3"/>
              <w:numPr>
                <w:ilvl w:val="0"/>
                <w:numId w:val="41"/>
              </w:numPr>
              <w:jc w:val="both"/>
              <w:rPr>
                <w:rFonts w:cstheme="minorHAnsi"/>
              </w:rPr>
            </w:pPr>
            <w:r>
              <w:rPr>
                <w:rFonts w:cstheme="minorHAnsi"/>
              </w:rPr>
              <w:t xml:space="preserve">Understanding the difference between renovating &amp; remodeling: </w:t>
            </w:r>
            <w:r w:rsidRPr="003D1631">
              <w:rPr>
                <w:rFonts w:cstheme="minorHAnsi"/>
              </w:rPr>
              <w:t>Remodeling is frequently the only option when a property is badly planned. Poor design is more common in older dwellings built before rigorous building standards were enacted.</w:t>
            </w:r>
          </w:p>
        </w:tc>
      </w:tr>
      <w:tr w:rsidR="00C95DA7" w:rsidRPr="00E5214D" w14:paraId="2D02F83F" w14:textId="77777777" w:rsidTr="00532EE6">
        <w:trPr>
          <w:jc w:val="center"/>
        </w:trPr>
        <w:tc>
          <w:tcPr>
            <w:tcW w:w="3256" w:type="dxa"/>
            <w:shd w:val="clear" w:color="auto" w:fill="auto"/>
          </w:tcPr>
          <w:p w14:paraId="01A9D51C" w14:textId="58FBA493" w:rsidR="00C95DA7" w:rsidRPr="00532EE6" w:rsidRDefault="00C95DA7" w:rsidP="00C95DA7">
            <w:pPr>
              <w:pStyle w:val="a3"/>
              <w:numPr>
                <w:ilvl w:val="0"/>
                <w:numId w:val="25"/>
              </w:numPr>
              <w:spacing w:after="0" w:line="240" w:lineRule="auto"/>
              <w:ind w:left="322"/>
              <w:jc w:val="both"/>
              <w:rPr>
                <w:rFonts w:cstheme="minorHAnsi"/>
                <w:lang w:val="en-GB"/>
              </w:rPr>
            </w:pPr>
            <w:r w:rsidRPr="00532EE6">
              <w:rPr>
                <w:rFonts w:cstheme="minorHAnsi"/>
                <w:lang w:val="en-GB"/>
              </w:rPr>
              <w:t>Managerial and organisational challenges/barriers and corresponding skills required from renovation site managers and team leaders, including digital competences today and in the future.</w:t>
            </w:r>
          </w:p>
        </w:tc>
        <w:tc>
          <w:tcPr>
            <w:tcW w:w="6498" w:type="dxa"/>
            <w:shd w:val="clear" w:color="auto" w:fill="auto"/>
          </w:tcPr>
          <w:p w14:paraId="05692026" w14:textId="035A8475" w:rsidR="00C95DA7" w:rsidRPr="003D1631" w:rsidRDefault="00193132" w:rsidP="00193132">
            <w:pPr>
              <w:pStyle w:val="a3"/>
              <w:numPr>
                <w:ilvl w:val="0"/>
                <w:numId w:val="42"/>
              </w:numPr>
              <w:jc w:val="both"/>
              <w:rPr>
                <w:rFonts w:cstheme="minorHAnsi"/>
                <w:lang w:val="en-GB"/>
              </w:rPr>
            </w:pPr>
            <w:r>
              <w:rPr>
                <w:rFonts w:cstheme="minorHAnsi"/>
              </w:rPr>
              <w:t>Increase d</w:t>
            </w:r>
            <w:r w:rsidRPr="00193132">
              <w:rPr>
                <w:rFonts w:cstheme="minorHAnsi"/>
                <w:lang w:val="en-GB"/>
              </w:rPr>
              <w:t>digital</w:t>
            </w:r>
            <w:r w:rsidRPr="00193132">
              <w:rPr>
                <w:rFonts w:cstheme="minorHAnsi"/>
                <w:lang w:val="en-GB"/>
              </w:rPr>
              <w:t xml:space="preserve"> skills </w:t>
            </w:r>
            <w:r>
              <w:rPr>
                <w:rFonts w:cstheme="minorHAnsi"/>
                <w:lang w:val="en-GB"/>
              </w:rPr>
              <w:t xml:space="preserve">and knowledge of systems such as AutoCAD and BIM. Even though not highly used in small scale renovations, they are considered as an asset for site managers </w:t>
            </w:r>
          </w:p>
        </w:tc>
      </w:tr>
      <w:tr w:rsidR="00C95DA7" w:rsidRPr="00E5214D" w14:paraId="28EC5958" w14:textId="77777777" w:rsidTr="00532EE6">
        <w:trPr>
          <w:jc w:val="center"/>
        </w:trPr>
        <w:tc>
          <w:tcPr>
            <w:tcW w:w="3256" w:type="dxa"/>
            <w:shd w:val="clear" w:color="auto" w:fill="auto"/>
          </w:tcPr>
          <w:p w14:paraId="65FA4354" w14:textId="48E57CBC" w:rsidR="00C95DA7" w:rsidRPr="00532EE6" w:rsidRDefault="00C95DA7" w:rsidP="00C95DA7">
            <w:pPr>
              <w:pStyle w:val="a3"/>
              <w:numPr>
                <w:ilvl w:val="0"/>
                <w:numId w:val="25"/>
              </w:numPr>
              <w:spacing w:after="0" w:line="240" w:lineRule="auto"/>
              <w:ind w:left="322"/>
              <w:jc w:val="both"/>
              <w:rPr>
                <w:rFonts w:cstheme="minorHAnsi"/>
                <w:lang w:val="en-GB"/>
              </w:rPr>
            </w:pPr>
            <w:r w:rsidRPr="00532EE6">
              <w:rPr>
                <w:rFonts w:cstheme="minorHAnsi"/>
                <w:lang w:val="en-GB"/>
              </w:rPr>
              <w:t>Identification of technical challenges/barriers and corresponding skills required from renovation site managers and team leaders, including energy saving and circular today and in the future.</w:t>
            </w:r>
          </w:p>
        </w:tc>
        <w:tc>
          <w:tcPr>
            <w:tcW w:w="6498" w:type="dxa"/>
            <w:shd w:val="clear" w:color="auto" w:fill="auto"/>
          </w:tcPr>
          <w:p w14:paraId="6204E9C5" w14:textId="22DA2ADC" w:rsidR="00532EE6" w:rsidRPr="00532EE6" w:rsidRDefault="00532EE6" w:rsidP="00532EE6">
            <w:pPr>
              <w:pStyle w:val="a3"/>
              <w:numPr>
                <w:ilvl w:val="0"/>
                <w:numId w:val="42"/>
              </w:numPr>
              <w:spacing w:after="0" w:line="240" w:lineRule="auto"/>
              <w:rPr>
                <w:rFonts w:cstheme="minorHAnsi"/>
                <w:lang w:val="en-GB"/>
              </w:rPr>
            </w:pPr>
            <w:r w:rsidRPr="00532EE6">
              <w:rPr>
                <w:rFonts w:cstheme="minorHAnsi"/>
                <w:lang w:val="en-GB"/>
              </w:rPr>
              <w:t xml:space="preserve">Prefabricated renovation of the </w:t>
            </w:r>
            <w:r>
              <w:rPr>
                <w:rFonts w:cstheme="minorHAnsi"/>
                <w:lang w:val="en-GB"/>
              </w:rPr>
              <w:t xml:space="preserve">building </w:t>
            </w:r>
            <w:r w:rsidRPr="00532EE6">
              <w:rPr>
                <w:rFonts w:cstheme="minorHAnsi"/>
                <w:lang w:val="en-GB"/>
              </w:rPr>
              <w:t>envelope without</w:t>
            </w:r>
            <w:r>
              <w:rPr>
                <w:rFonts w:cstheme="minorHAnsi"/>
                <w:lang w:val="en-GB"/>
              </w:rPr>
              <w:t xml:space="preserve"> i</w:t>
            </w:r>
            <w:r w:rsidRPr="00532EE6">
              <w:rPr>
                <w:rFonts w:cstheme="minorHAnsi"/>
                <w:lang w:val="en-GB"/>
              </w:rPr>
              <w:t>ntegration of functions and elements in the façade</w:t>
            </w:r>
          </w:p>
          <w:p w14:paraId="715B11F7" w14:textId="6CD23619" w:rsidR="00532EE6" w:rsidRPr="00532EE6" w:rsidRDefault="00532EE6" w:rsidP="00532EE6">
            <w:pPr>
              <w:pStyle w:val="a3"/>
              <w:numPr>
                <w:ilvl w:val="0"/>
                <w:numId w:val="42"/>
              </w:numPr>
              <w:spacing w:after="0" w:line="240" w:lineRule="auto"/>
              <w:rPr>
                <w:rFonts w:cstheme="minorHAnsi"/>
                <w:lang w:val="en-GB"/>
              </w:rPr>
            </w:pPr>
            <w:r>
              <w:rPr>
                <w:rFonts w:cstheme="minorHAnsi"/>
                <w:lang w:val="en-GB"/>
              </w:rPr>
              <w:t xml:space="preserve"> </w:t>
            </w:r>
            <w:r w:rsidRPr="00532EE6">
              <w:rPr>
                <w:rFonts w:cstheme="minorHAnsi"/>
                <w:lang w:val="en-GB"/>
              </w:rPr>
              <w:t>Deep renovation driven by seismic reinforcement</w:t>
            </w:r>
            <w:r>
              <w:rPr>
                <w:rFonts w:cstheme="minorHAnsi"/>
                <w:lang w:val="en-GB"/>
              </w:rPr>
              <w:t xml:space="preserve"> </w:t>
            </w:r>
            <w:r w:rsidRPr="00532EE6">
              <w:rPr>
                <w:rFonts w:cstheme="minorHAnsi"/>
                <w:lang w:val="en-GB"/>
              </w:rPr>
              <w:t xml:space="preserve">and space extension </w:t>
            </w:r>
          </w:p>
          <w:p w14:paraId="50D0158B" w14:textId="3BFD0D5B" w:rsidR="00532EE6" w:rsidRPr="00532EE6" w:rsidRDefault="00532EE6" w:rsidP="005264AE">
            <w:pPr>
              <w:pStyle w:val="a3"/>
              <w:numPr>
                <w:ilvl w:val="0"/>
                <w:numId w:val="42"/>
              </w:numPr>
              <w:spacing w:after="0" w:line="240" w:lineRule="auto"/>
              <w:rPr>
                <w:rFonts w:cstheme="minorHAnsi"/>
                <w:lang w:val="en-GB"/>
              </w:rPr>
            </w:pPr>
            <w:r w:rsidRPr="00532EE6">
              <w:rPr>
                <w:rFonts w:cstheme="minorHAnsi"/>
                <w:lang w:val="en-GB"/>
              </w:rPr>
              <w:t>I</w:t>
            </w:r>
            <w:r w:rsidRPr="00532EE6">
              <w:rPr>
                <w:rFonts w:cstheme="minorHAnsi"/>
                <w:lang w:val="en-GB"/>
              </w:rPr>
              <w:t>ncrease of the real estate value of the building</w:t>
            </w:r>
          </w:p>
          <w:p w14:paraId="2D9ADBBB" w14:textId="14411424" w:rsidR="00C95DA7" w:rsidRPr="00193132" w:rsidRDefault="00C95DA7" w:rsidP="00532EE6">
            <w:pPr>
              <w:pStyle w:val="a3"/>
              <w:spacing w:after="0" w:line="240" w:lineRule="auto"/>
              <w:rPr>
                <w:rFonts w:cstheme="minorHAnsi"/>
                <w:lang w:val="en-GB"/>
              </w:rPr>
            </w:pPr>
          </w:p>
        </w:tc>
      </w:tr>
      <w:tr w:rsidR="00C95DA7" w:rsidRPr="00E5214D" w14:paraId="0DFBCCD1" w14:textId="77777777" w:rsidTr="00532EE6">
        <w:trPr>
          <w:jc w:val="center"/>
        </w:trPr>
        <w:tc>
          <w:tcPr>
            <w:tcW w:w="3256" w:type="dxa"/>
            <w:shd w:val="clear" w:color="auto" w:fill="auto"/>
          </w:tcPr>
          <w:p w14:paraId="0E2C5898" w14:textId="26EF1044" w:rsidR="00C95DA7" w:rsidRPr="00532EE6" w:rsidRDefault="00C95DA7" w:rsidP="00C95DA7">
            <w:pPr>
              <w:pStyle w:val="a3"/>
              <w:numPr>
                <w:ilvl w:val="0"/>
                <w:numId w:val="25"/>
              </w:numPr>
              <w:spacing w:after="0" w:line="240" w:lineRule="auto"/>
              <w:ind w:left="322"/>
              <w:jc w:val="both"/>
              <w:rPr>
                <w:rFonts w:cstheme="minorHAnsi"/>
                <w:lang w:val="en-GB"/>
              </w:rPr>
            </w:pPr>
            <w:r w:rsidRPr="00532EE6">
              <w:rPr>
                <w:rFonts w:cstheme="minorHAnsi"/>
                <w:lang w:val="en-GB"/>
              </w:rPr>
              <w:t>Identification of legal and normative challenges/barriers and corresponding skills required from renovation site managers and team leaders.</w:t>
            </w:r>
          </w:p>
        </w:tc>
        <w:tc>
          <w:tcPr>
            <w:tcW w:w="6498" w:type="dxa"/>
            <w:shd w:val="clear" w:color="auto" w:fill="auto"/>
          </w:tcPr>
          <w:p w14:paraId="3F467B7A" w14:textId="275DC713" w:rsidR="00C95DA7" w:rsidRPr="00E5214D" w:rsidRDefault="00F83BEE" w:rsidP="00C95DA7">
            <w:pPr>
              <w:jc w:val="both"/>
              <w:rPr>
                <w:rFonts w:cstheme="minorHAnsi"/>
                <w:lang w:val="en-GB"/>
              </w:rPr>
            </w:pPr>
            <w:r>
              <w:rPr>
                <w:rFonts w:cstheme="minorHAnsi"/>
                <w:lang w:val="en-GB"/>
              </w:rPr>
              <w:t>No further comments from the side of the experts.</w:t>
            </w:r>
          </w:p>
        </w:tc>
      </w:tr>
      <w:tr w:rsidR="00C95DA7" w:rsidRPr="00E5214D" w14:paraId="1F0B9C70" w14:textId="77777777" w:rsidTr="00532EE6">
        <w:trPr>
          <w:jc w:val="center"/>
        </w:trPr>
        <w:tc>
          <w:tcPr>
            <w:tcW w:w="3256" w:type="dxa"/>
            <w:shd w:val="clear" w:color="auto" w:fill="auto"/>
          </w:tcPr>
          <w:p w14:paraId="0FED2B12" w14:textId="3C4FBD9F" w:rsidR="00C95DA7" w:rsidRPr="00532EE6" w:rsidRDefault="00C95DA7" w:rsidP="00C95DA7">
            <w:pPr>
              <w:pStyle w:val="a3"/>
              <w:numPr>
                <w:ilvl w:val="0"/>
                <w:numId w:val="25"/>
              </w:numPr>
              <w:spacing w:after="0" w:line="240" w:lineRule="auto"/>
              <w:ind w:left="322"/>
              <w:jc w:val="both"/>
              <w:rPr>
                <w:rFonts w:cstheme="minorHAnsi"/>
                <w:lang w:val="en-GB"/>
              </w:rPr>
            </w:pPr>
            <w:r w:rsidRPr="00532EE6">
              <w:rPr>
                <w:rFonts w:cstheme="minorHAnsi"/>
                <w:lang w:val="en-GB"/>
              </w:rPr>
              <w:t>Identification of health and safety challenges/barriers and corresponding skills required from renovation site managers and team leaders, today and in the future.</w:t>
            </w:r>
          </w:p>
        </w:tc>
        <w:tc>
          <w:tcPr>
            <w:tcW w:w="6498" w:type="dxa"/>
            <w:shd w:val="clear" w:color="auto" w:fill="auto"/>
          </w:tcPr>
          <w:p w14:paraId="11F8DC49" w14:textId="0187B2C1" w:rsidR="001644E0" w:rsidRPr="001644E0" w:rsidRDefault="001644E0" w:rsidP="001644E0">
            <w:pPr>
              <w:pStyle w:val="a3"/>
              <w:numPr>
                <w:ilvl w:val="0"/>
                <w:numId w:val="44"/>
              </w:numPr>
              <w:spacing w:after="0" w:line="240" w:lineRule="auto"/>
              <w:jc w:val="both"/>
              <w:rPr>
                <w:rFonts w:cstheme="minorHAnsi"/>
                <w:lang w:val="en-GB"/>
              </w:rPr>
            </w:pPr>
            <w:r w:rsidRPr="001644E0">
              <w:rPr>
                <w:rFonts w:cstheme="minorHAnsi"/>
                <w:lang w:val="en-GB"/>
              </w:rPr>
              <w:t xml:space="preserve">Limited practical knowledge by team leaders and site managers especially in </w:t>
            </w:r>
            <w:r w:rsidRPr="001644E0">
              <w:rPr>
                <w:rFonts w:cstheme="minorHAnsi"/>
                <w:lang w:val="en-GB"/>
              </w:rPr>
              <w:t>hazardous material handling</w:t>
            </w:r>
            <w:r w:rsidRPr="001644E0">
              <w:rPr>
                <w:rFonts w:cstheme="minorHAnsi"/>
                <w:lang w:val="en-GB"/>
              </w:rPr>
              <w:t xml:space="preserve"> and asbestos which is greatly used in Greece</w:t>
            </w:r>
          </w:p>
          <w:p w14:paraId="298644D6" w14:textId="71F4A7DE" w:rsidR="00C95DA7" w:rsidRPr="001644E0" w:rsidRDefault="001644E0" w:rsidP="001644E0">
            <w:pPr>
              <w:pStyle w:val="a3"/>
              <w:numPr>
                <w:ilvl w:val="0"/>
                <w:numId w:val="44"/>
              </w:numPr>
              <w:spacing w:after="0" w:line="240" w:lineRule="auto"/>
              <w:jc w:val="both"/>
              <w:rPr>
                <w:rFonts w:cstheme="minorHAnsi"/>
                <w:b/>
                <w:bCs/>
                <w:lang w:val="en-GB"/>
              </w:rPr>
            </w:pPr>
            <w:r w:rsidRPr="001644E0">
              <w:rPr>
                <w:rFonts w:cstheme="minorHAnsi"/>
                <w:lang w:val="en-GB"/>
              </w:rPr>
              <w:t>Need for real-case simulations</w:t>
            </w:r>
            <w:r w:rsidRPr="001644E0">
              <w:rPr>
                <w:rFonts w:cstheme="minorHAnsi"/>
                <w:b/>
                <w:bCs/>
                <w:lang w:val="en-GB"/>
              </w:rPr>
              <w:t xml:space="preserve"> </w:t>
            </w:r>
          </w:p>
        </w:tc>
      </w:tr>
      <w:tr w:rsidR="00C95DA7" w:rsidRPr="00E5214D" w14:paraId="18A3072F" w14:textId="77777777" w:rsidTr="00532EE6">
        <w:trPr>
          <w:jc w:val="center"/>
        </w:trPr>
        <w:tc>
          <w:tcPr>
            <w:tcW w:w="3256" w:type="dxa"/>
            <w:shd w:val="clear" w:color="auto" w:fill="auto"/>
          </w:tcPr>
          <w:p w14:paraId="1B7D2E3C" w14:textId="5A2A4A16" w:rsidR="00C95DA7" w:rsidRPr="00532EE6" w:rsidRDefault="00C95DA7" w:rsidP="00C95DA7">
            <w:pPr>
              <w:pStyle w:val="a3"/>
              <w:numPr>
                <w:ilvl w:val="0"/>
                <w:numId w:val="25"/>
              </w:numPr>
              <w:spacing w:after="0" w:line="240" w:lineRule="auto"/>
              <w:ind w:left="322"/>
              <w:jc w:val="both"/>
              <w:rPr>
                <w:rFonts w:cstheme="minorHAnsi"/>
                <w:lang w:val="en-GB"/>
              </w:rPr>
            </w:pPr>
            <w:r w:rsidRPr="00532EE6">
              <w:rPr>
                <w:rFonts w:cstheme="minorHAnsi"/>
                <w:lang w:val="en-GB"/>
              </w:rPr>
              <w:t>Skills and competences of site managers and team leaders, necessary to face current and future challenges</w:t>
            </w:r>
          </w:p>
        </w:tc>
        <w:tc>
          <w:tcPr>
            <w:tcW w:w="6498" w:type="dxa"/>
            <w:shd w:val="clear" w:color="auto" w:fill="auto"/>
          </w:tcPr>
          <w:p w14:paraId="715B456D" w14:textId="77777777" w:rsidR="00C95DA7" w:rsidRDefault="00A873A6" w:rsidP="00934293">
            <w:pPr>
              <w:pStyle w:val="a3"/>
              <w:numPr>
                <w:ilvl w:val="0"/>
                <w:numId w:val="45"/>
              </w:numPr>
              <w:spacing w:after="0" w:line="240" w:lineRule="auto"/>
              <w:jc w:val="both"/>
              <w:rPr>
                <w:rFonts w:cstheme="minorHAnsi"/>
                <w:lang w:val="en-GB"/>
              </w:rPr>
            </w:pPr>
            <w:r>
              <w:rPr>
                <w:rFonts w:cstheme="minorHAnsi"/>
                <w:lang w:val="en-GB"/>
              </w:rPr>
              <w:t>Green training for site managers</w:t>
            </w:r>
          </w:p>
          <w:p w14:paraId="7822B91D" w14:textId="77777777" w:rsidR="00A873A6" w:rsidRDefault="00A873A6" w:rsidP="00934293">
            <w:pPr>
              <w:pStyle w:val="a3"/>
              <w:numPr>
                <w:ilvl w:val="0"/>
                <w:numId w:val="45"/>
              </w:numPr>
              <w:spacing w:after="0" w:line="240" w:lineRule="auto"/>
              <w:jc w:val="both"/>
              <w:rPr>
                <w:rFonts w:cstheme="minorHAnsi"/>
                <w:lang w:val="en-GB"/>
              </w:rPr>
            </w:pPr>
            <w:r w:rsidRPr="00A873A6">
              <w:rPr>
                <w:rFonts w:cstheme="minorHAnsi"/>
                <w:lang w:val="en-GB"/>
              </w:rPr>
              <w:t>Innovative training on energy-efficient building renovations</w:t>
            </w:r>
            <w:r>
              <w:rPr>
                <w:rFonts w:cstheme="minorHAnsi"/>
                <w:lang w:val="en-GB"/>
              </w:rPr>
              <w:t xml:space="preserve"> for both site managers and team leaders</w:t>
            </w:r>
          </w:p>
          <w:p w14:paraId="0FCF23F4" w14:textId="5B402CB8" w:rsidR="00A873A6" w:rsidRPr="00934293" w:rsidRDefault="00A873A6" w:rsidP="00934293">
            <w:pPr>
              <w:pStyle w:val="a3"/>
              <w:numPr>
                <w:ilvl w:val="0"/>
                <w:numId w:val="45"/>
              </w:numPr>
              <w:spacing w:after="0" w:line="240" w:lineRule="auto"/>
              <w:jc w:val="both"/>
              <w:rPr>
                <w:rFonts w:cstheme="minorHAnsi"/>
                <w:lang w:val="en-GB"/>
              </w:rPr>
            </w:pPr>
            <w:r>
              <w:rPr>
                <w:rFonts w:cstheme="minorHAnsi"/>
                <w:lang w:val="en-GB"/>
              </w:rPr>
              <w:t>Hands-on deep renovation practices for both site managers &amp; team leaders</w:t>
            </w:r>
          </w:p>
        </w:tc>
      </w:tr>
      <w:tr w:rsidR="00C95DA7" w:rsidRPr="00E5214D" w14:paraId="15E5756C" w14:textId="77777777" w:rsidTr="00532EE6">
        <w:trPr>
          <w:jc w:val="center"/>
        </w:trPr>
        <w:tc>
          <w:tcPr>
            <w:tcW w:w="3256" w:type="dxa"/>
            <w:shd w:val="clear" w:color="auto" w:fill="auto"/>
          </w:tcPr>
          <w:p w14:paraId="41574AC0" w14:textId="23691937" w:rsidR="00C95DA7" w:rsidRPr="00532EE6" w:rsidRDefault="00C95DA7" w:rsidP="00C95DA7">
            <w:pPr>
              <w:pStyle w:val="a3"/>
              <w:numPr>
                <w:ilvl w:val="0"/>
                <w:numId w:val="25"/>
              </w:numPr>
              <w:spacing w:after="0" w:line="240" w:lineRule="auto"/>
              <w:ind w:left="322"/>
              <w:jc w:val="both"/>
              <w:rPr>
                <w:rFonts w:cstheme="minorHAnsi"/>
                <w:lang w:val="en-GB"/>
              </w:rPr>
            </w:pPr>
            <w:r w:rsidRPr="00532EE6">
              <w:rPr>
                <w:rFonts w:cstheme="minorHAnsi"/>
                <w:lang w:val="en-GB"/>
              </w:rPr>
              <w:t>Recruitment difficulties and methods practiced currently by companies</w:t>
            </w:r>
          </w:p>
        </w:tc>
        <w:tc>
          <w:tcPr>
            <w:tcW w:w="6498" w:type="dxa"/>
            <w:tcBorders>
              <w:top w:val="single" w:sz="4" w:space="0" w:color="auto"/>
              <w:left w:val="single" w:sz="4" w:space="0" w:color="auto"/>
              <w:bottom w:val="single" w:sz="4" w:space="0" w:color="auto"/>
              <w:right w:val="single" w:sz="4" w:space="0" w:color="auto"/>
            </w:tcBorders>
            <w:shd w:val="clear" w:color="auto" w:fill="auto"/>
          </w:tcPr>
          <w:p w14:paraId="3A20C2FF" w14:textId="0130EBB2" w:rsidR="00C95DA7" w:rsidRPr="00517640" w:rsidRDefault="00F83BEE" w:rsidP="00C95DA7">
            <w:pPr>
              <w:spacing w:after="0" w:line="240" w:lineRule="auto"/>
              <w:jc w:val="both"/>
              <w:rPr>
                <w:rFonts w:cstheme="minorHAnsi"/>
                <w:lang w:val="en-GB"/>
              </w:rPr>
            </w:pPr>
            <w:r>
              <w:rPr>
                <w:rFonts w:cstheme="minorHAnsi"/>
                <w:lang w:val="en-GB"/>
              </w:rPr>
              <w:t xml:space="preserve">No </w:t>
            </w:r>
            <w:r>
              <w:rPr>
                <w:rFonts w:cstheme="minorHAnsi"/>
                <w:lang w:val="en-GB"/>
              </w:rPr>
              <w:t xml:space="preserve">further </w:t>
            </w:r>
            <w:r>
              <w:rPr>
                <w:rFonts w:cstheme="minorHAnsi"/>
                <w:lang w:val="en-GB"/>
              </w:rPr>
              <w:t>comments from the side of the experts.</w:t>
            </w:r>
          </w:p>
        </w:tc>
      </w:tr>
      <w:tr w:rsidR="00C95DA7" w:rsidRPr="00E5214D" w14:paraId="75C88DFA" w14:textId="77777777" w:rsidTr="00532EE6">
        <w:trPr>
          <w:jc w:val="center"/>
        </w:trPr>
        <w:tc>
          <w:tcPr>
            <w:tcW w:w="3256" w:type="dxa"/>
            <w:shd w:val="clear" w:color="auto" w:fill="auto"/>
          </w:tcPr>
          <w:p w14:paraId="0D0911B3" w14:textId="11F92A0D" w:rsidR="00C95DA7" w:rsidRPr="00532EE6" w:rsidRDefault="00C95DA7" w:rsidP="00C95DA7">
            <w:pPr>
              <w:pStyle w:val="a3"/>
              <w:numPr>
                <w:ilvl w:val="0"/>
                <w:numId w:val="25"/>
              </w:numPr>
              <w:spacing w:after="0" w:line="240" w:lineRule="auto"/>
              <w:ind w:left="322"/>
              <w:jc w:val="both"/>
              <w:rPr>
                <w:rFonts w:cstheme="minorHAnsi"/>
                <w:lang w:val="en-GB"/>
              </w:rPr>
            </w:pPr>
            <w:r w:rsidRPr="00532EE6">
              <w:rPr>
                <w:rFonts w:cstheme="minorHAnsi"/>
                <w:lang w:val="en-GB"/>
              </w:rPr>
              <w:t>How do companies cover their training needs addressing site managers and team leaders, in line with current and future evolutions in renovations?</w:t>
            </w:r>
          </w:p>
        </w:tc>
        <w:tc>
          <w:tcPr>
            <w:tcW w:w="6498" w:type="dxa"/>
            <w:tcBorders>
              <w:top w:val="single" w:sz="4" w:space="0" w:color="auto"/>
              <w:left w:val="single" w:sz="4" w:space="0" w:color="auto"/>
              <w:bottom w:val="single" w:sz="4" w:space="0" w:color="auto"/>
              <w:right w:val="single" w:sz="4" w:space="0" w:color="auto"/>
            </w:tcBorders>
            <w:shd w:val="clear" w:color="auto" w:fill="auto"/>
          </w:tcPr>
          <w:p w14:paraId="2FF8C5C9" w14:textId="4A98B365" w:rsidR="00C95DA7" w:rsidRPr="003D1631" w:rsidRDefault="003D1631" w:rsidP="003D1631">
            <w:pPr>
              <w:pStyle w:val="a3"/>
              <w:numPr>
                <w:ilvl w:val="0"/>
                <w:numId w:val="42"/>
              </w:numPr>
              <w:spacing w:after="0" w:line="240" w:lineRule="auto"/>
              <w:jc w:val="both"/>
              <w:rPr>
                <w:rFonts w:cstheme="minorHAnsi"/>
                <w:lang w:val="en-GB"/>
              </w:rPr>
            </w:pPr>
            <w:r>
              <w:rPr>
                <w:rFonts w:cstheme="minorHAnsi"/>
                <w:lang w:val="en-GB"/>
              </w:rPr>
              <w:t>Mentorship and becoming knowledge ambassador within the company: The essence of decreasing costs by sending fewer employees</w:t>
            </w:r>
            <w:r w:rsidR="00193132">
              <w:rPr>
                <w:rFonts w:cstheme="minorHAnsi"/>
                <w:lang w:val="en-GB"/>
              </w:rPr>
              <w:t xml:space="preserve"> for training and at second stage, them becoming mentors to their other colleagues and guide them on the job.</w:t>
            </w:r>
          </w:p>
        </w:tc>
      </w:tr>
      <w:tr w:rsidR="00C95DA7" w:rsidRPr="00E5214D" w14:paraId="3BE44F45" w14:textId="77777777" w:rsidTr="00532EE6">
        <w:trPr>
          <w:jc w:val="center"/>
        </w:trPr>
        <w:tc>
          <w:tcPr>
            <w:tcW w:w="3256" w:type="dxa"/>
            <w:shd w:val="clear" w:color="auto" w:fill="auto"/>
          </w:tcPr>
          <w:p w14:paraId="61949197" w14:textId="1ECEEAC0" w:rsidR="00C95DA7" w:rsidRPr="00532EE6" w:rsidRDefault="00C95DA7" w:rsidP="00C95DA7">
            <w:pPr>
              <w:pStyle w:val="a3"/>
              <w:numPr>
                <w:ilvl w:val="0"/>
                <w:numId w:val="25"/>
              </w:numPr>
              <w:spacing w:after="0" w:line="240" w:lineRule="auto"/>
              <w:ind w:left="322"/>
              <w:jc w:val="both"/>
              <w:rPr>
                <w:rFonts w:cstheme="minorHAnsi"/>
                <w:lang w:val="en-GB"/>
              </w:rPr>
            </w:pPr>
            <w:r w:rsidRPr="00532EE6">
              <w:rPr>
                <w:rFonts w:cstheme="minorHAnsi"/>
                <w:lang w:val="en-GB"/>
              </w:rPr>
              <w:lastRenderedPageBreak/>
              <w:t>Main skills likely to be improved by site managers and team leaders concerned through their further training</w:t>
            </w:r>
          </w:p>
        </w:tc>
        <w:tc>
          <w:tcPr>
            <w:tcW w:w="6498" w:type="dxa"/>
            <w:tcBorders>
              <w:top w:val="single" w:sz="4" w:space="0" w:color="auto"/>
              <w:left w:val="single" w:sz="4" w:space="0" w:color="auto"/>
              <w:bottom w:val="single" w:sz="4" w:space="0" w:color="auto"/>
              <w:right w:val="single" w:sz="4" w:space="0" w:color="auto"/>
            </w:tcBorders>
            <w:shd w:val="clear" w:color="auto" w:fill="auto"/>
          </w:tcPr>
          <w:p w14:paraId="0476BEBE" w14:textId="57CF6B9A" w:rsidR="00532EE6" w:rsidRPr="00532EE6" w:rsidRDefault="00532EE6" w:rsidP="00532EE6">
            <w:pPr>
              <w:pStyle w:val="a3"/>
              <w:numPr>
                <w:ilvl w:val="0"/>
                <w:numId w:val="42"/>
              </w:numPr>
              <w:spacing w:after="0" w:line="240" w:lineRule="auto"/>
              <w:jc w:val="both"/>
              <w:rPr>
                <w:rFonts w:cstheme="minorHAnsi"/>
                <w:lang w:val="en-GB"/>
              </w:rPr>
            </w:pPr>
            <w:r w:rsidRPr="00532EE6">
              <w:rPr>
                <w:rFonts w:cstheme="minorHAnsi"/>
                <w:lang w:val="en-GB"/>
              </w:rPr>
              <w:t xml:space="preserve">Pre-fabricated approaches </w:t>
            </w:r>
            <w:r w:rsidR="001D0188">
              <w:rPr>
                <w:rFonts w:cstheme="minorHAnsi"/>
                <w:lang w:val="en-GB"/>
              </w:rPr>
              <w:t>– offsite construction</w:t>
            </w:r>
          </w:p>
          <w:p w14:paraId="53776917" w14:textId="348BE219" w:rsidR="00532EE6" w:rsidRPr="00532EE6" w:rsidRDefault="00532EE6" w:rsidP="00532EE6">
            <w:pPr>
              <w:pStyle w:val="a3"/>
              <w:numPr>
                <w:ilvl w:val="0"/>
                <w:numId w:val="42"/>
              </w:numPr>
              <w:spacing w:after="0" w:line="240" w:lineRule="auto"/>
              <w:rPr>
                <w:rFonts w:cstheme="minorHAnsi"/>
                <w:lang w:val="en-GB"/>
              </w:rPr>
            </w:pPr>
            <w:r w:rsidRPr="00532EE6">
              <w:rPr>
                <w:rFonts w:cstheme="minorHAnsi"/>
                <w:lang w:val="en-GB"/>
              </w:rPr>
              <w:t>Aesthetic improvements</w:t>
            </w:r>
          </w:p>
          <w:p w14:paraId="00E7B0D4" w14:textId="7E2BF0CA" w:rsidR="00532EE6" w:rsidRDefault="00532EE6" w:rsidP="00532EE6">
            <w:pPr>
              <w:pStyle w:val="a3"/>
              <w:numPr>
                <w:ilvl w:val="0"/>
                <w:numId w:val="42"/>
              </w:numPr>
              <w:spacing w:after="0" w:line="240" w:lineRule="auto"/>
              <w:jc w:val="both"/>
              <w:rPr>
                <w:rFonts w:cstheme="minorHAnsi"/>
                <w:lang w:val="en-GB"/>
              </w:rPr>
            </w:pPr>
            <w:r w:rsidRPr="00532EE6">
              <w:rPr>
                <w:rFonts w:cstheme="minorHAnsi"/>
                <w:lang w:val="en-GB"/>
              </w:rPr>
              <w:t>Increased comfort</w:t>
            </w:r>
          </w:p>
          <w:p w14:paraId="1BA24957" w14:textId="1789E2B0" w:rsidR="00C95DA7" w:rsidRPr="001D0188" w:rsidRDefault="001D0188" w:rsidP="001D0188">
            <w:pPr>
              <w:pStyle w:val="a3"/>
              <w:numPr>
                <w:ilvl w:val="0"/>
                <w:numId w:val="42"/>
              </w:numPr>
              <w:spacing w:after="0" w:line="240" w:lineRule="auto"/>
              <w:jc w:val="both"/>
              <w:rPr>
                <w:rFonts w:cstheme="minorHAnsi"/>
                <w:lang w:val="en-GB"/>
              </w:rPr>
            </w:pPr>
            <w:r w:rsidRPr="001D0188">
              <w:rPr>
                <w:rFonts w:cstheme="minorHAnsi"/>
                <w:lang w:val="en-GB"/>
              </w:rPr>
              <w:t>Robotics and automation</w:t>
            </w:r>
          </w:p>
        </w:tc>
      </w:tr>
    </w:tbl>
    <w:p w14:paraId="1ED68056" w14:textId="77777777" w:rsidR="009403A2" w:rsidRPr="00C95DA7" w:rsidRDefault="009403A2" w:rsidP="009403A2">
      <w:pPr>
        <w:spacing w:after="0" w:line="240" w:lineRule="auto"/>
      </w:pPr>
    </w:p>
    <w:sectPr w:rsidR="009403A2" w:rsidRPr="00C95DA7" w:rsidSect="008E7A93">
      <w:pgSz w:w="11906" w:h="16838"/>
      <w:pgMar w:top="1417" w:right="1417" w:bottom="1417" w:left="1417"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8BBB6" w14:textId="77777777" w:rsidR="00E5214D" w:rsidRDefault="00E5214D" w:rsidP="00135BCE">
      <w:pPr>
        <w:spacing w:after="0" w:line="240" w:lineRule="auto"/>
      </w:pPr>
      <w:r>
        <w:separator/>
      </w:r>
    </w:p>
  </w:endnote>
  <w:endnote w:type="continuationSeparator" w:id="0">
    <w:p w14:paraId="2C839FD8" w14:textId="77777777" w:rsidR="00E5214D" w:rsidRDefault="00E5214D" w:rsidP="0013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 w:name="Arial Narrow">
    <w:panose1 w:val="020B0606020202030204"/>
    <w:charset w:val="A1"/>
    <w:family w:val="swiss"/>
    <w:pitch w:val="variable"/>
    <w:sig w:usb0="00000287" w:usb1="000008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9CFD" w14:textId="77777777" w:rsidR="00E5214D" w:rsidRPr="00B86B60" w:rsidRDefault="00E5214D" w:rsidP="008E7A93">
    <w:pPr>
      <w:spacing w:after="0" w:line="240" w:lineRule="auto"/>
      <w:ind w:right="45"/>
      <w:jc w:val="both"/>
      <w:rPr>
        <w:sz w:val="16"/>
        <w:szCs w:val="16"/>
      </w:rPr>
    </w:pPr>
    <w:r w:rsidRPr="00B86B60">
      <w:rPr>
        <w:noProof/>
        <w:sz w:val="16"/>
        <w:szCs w:val="16"/>
        <w:lang w:val="el-GR" w:eastAsia="el-GR" w:bidi="ar-SA"/>
      </w:rPr>
      <w:drawing>
        <wp:anchor distT="0" distB="0" distL="114300" distR="114300" simplePos="0" relativeHeight="251663360" behindDoc="0" locked="0" layoutInCell="1" allowOverlap="1" wp14:anchorId="1E9699DC" wp14:editId="129961D2">
          <wp:simplePos x="0" y="0"/>
          <wp:positionH relativeFrom="column">
            <wp:posOffset>-108585</wp:posOffset>
          </wp:positionH>
          <wp:positionV relativeFrom="paragraph">
            <wp:posOffset>-43180</wp:posOffset>
          </wp:positionV>
          <wp:extent cx="1924050" cy="552450"/>
          <wp:effectExtent l="0" t="0" r="0" b="0"/>
          <wp:wrapSquare wrapText="bothSides"/>
          <wp:docPr id="35" name="Picture 24" descr="Image result for co-funded by the erasmus+ programme of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funded by the erasmus+ programme of the european un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6B60">
      <w:rPr>
        <w:sz w:val="16"/>
        <w:szCs w:val="16"/>
      </w:rPr>
      <w:t>This project has been funded with support from the European commission. This publication reflects the views of the author, and the Commission cannot be held responsible for any use which may be made of the information therein.</w:t>
    </w:r>
  </w:p>
  <w:p w14:paraId="5F8113C0" w14:textId="77777777" w:rsidR="00E5214D" w:rsidRDefault="00E5214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B89E" w14:textId="77777777" w:rsidR="00E5214D" w:rsidRDefault="00E5214D" w:rsidP="00135BCE">
      <w:pPr>
        <w:spacing w:after="0" w:line="240" w:lineRule="auto"/>
      </w:pPr>
      <w:r>
        <w:separator/>
      </w:r>
    </w:p>
  </w:footnote>
  <w:footnote w:type="continuationSeparator" w:id="0">
    <w:p w14:paraId="75D70BEB" w14:textId="77777777" w:rsidR="00E5214D" w:rsidRDefault="00E5214D" w:rsidP="00135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D49A" w14:textId="0C636D50" w:rsidR="00E5214D" w:rsidRDefault="003A0EB8">
    <w:pPr>
      <w:pStyle w:val="a8"/>
    </w:pPr>
    <w:sdt>
      <w:sdtPr>
        <w:id w:val="9803725"/>
        <w:docPartObj>
          <w:docPartGallery w:val="Page Numbers (Margins)"/>
          <w:docPartUnique/>
        </w:docPartObj>
      </w:sdtPr>
      <w:sdtEndPr/>
      <w:sdtContent>
        <w:r w:rsidR="00E5214D">
          <w:rPr>
            <w:noProof/>
          </w:rPr>
          <mc:AlternateContent>
            <mc:Choice Requires="wps">
              <w:drawing>
                <wp:anchor distT="0" distB="0" distL="114300" distR="114300" simplePos="0" relativeHeight="251665408" behindDoc="0" locked="0" layoutInCell="0" allowOverlap="1" wp14:anchorId="1E234FAD" wp14:editId="23F7D2D3">
                  <wp:simplePos x="0" y="0"/>
                  <wp:positionH relativeFrom="rightMargin">
                    <wp:align>right</wp:align>
                  </wp:positionH>
                  <wp:positionV relativeFrom="margin">
                    <wp:align>center</wp:align>
                  </wp:positionV>
                  <wp:extent cx="727710" cy="329565"/>
                  <wp:effectExtent l="0" t="0" r="0" b="3810"/>
                  <wp:wrapNone/>
                  <wp:docPr id="23" name="Ορθογώνιο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46083" w14:textId="77777777" w:rsidR="00E5214D" w:rsidRDefault="00E5214D">
                              <w:pPr>
                                <w:pBdr>
                                  <w:bottom w:val="single" w:sz="4" w:space="1" w:color="auto"/>
                                </w:pBdr>
                              </w:pPr>
                              <w:r>
                                <w:fldChar w:fldCharType="begin"/>
                              </w:r>
                              <w:r>
                                <w:instrText>PAGE   \* MERGEFORMAT</w:instrText>
                              </w:r>
                              <w:r>
                                <w:fldChar w:fldCharType="separate"/>
                              </w:r>
                              <w:r>
                                <w:rPr>
                                  <w:lang w:val="el-GR"/>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E234FAD" id="Ορθογώνιο 23" o:spid="_x0000_s1026" style="position:absolute;margin-left:6.1pt;margin-top:0;width:57.3pt;height:25.95pt;z-index:25166540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" o:allowincell="f" stroked="f">
                  <v:textbox>
                    <w:txbxContent>
                      <w:p w14:paraId="4BB46083" w14:textId="77777777" w:rsidR="00E5214D" w:rsidRDefault="00E5214D">
                        <w:pPr>
                          <w:pBdr>
                            <w:bottom w:val="single" w:sz="4" w:space="1" w:color="auto"/>
                          </w:pBdr>
                        </w:pPr>
                        <w:r>
                          <w:fldChar w:fldCharType="begin"/>
                        </w:r>
                        <w:r>
                          <w:instrText>PAGE   \* MERGEFORMAT</w:instrText>
                        </w:r>
                        <w:r>
                          <w:fldChar w:fldCharType="separate"/>
                        </w:r>
                        <w:r>
                          <w:rPr>
                            <w:lang w:val="el-GR"/>
                          </w:rPr>
                          <w:t>2</w:t>
                        </w:r>
                        <w:r>
                          <w:fldChar w:fldCharType="end"/>
                        </w:r>
                      </w:p>
                    </w:txbxContent>
                  </v:textbox>
                  <w10:wrap anchorx="margin" anchory="margin"/>
                </v:rect>
              </w:pict>
            </mc:Fallback>
          </mc:AlternateContent>
        </w:r>
      </w:sdtContent>
    </w:sdt>
    <w:r w:rsidR="00E5214D" w:rsidRPr="00407B16">
      <w:rPr>
        <w:noProof/>
        <w:lang w:val="el-GR" w:eastAsia="el-GR" w:bidi="ar-SA"/>
      </w:rPr>
      <w:drawing>
        <wp:anchor distT="0" distB="0" distL="114300" distR="114300" simplePos="0" relativeHeight="251661312" behindDoc="1" locked="0" layoutInCell="1" allowOverlap="1" wp14:anchorId="587C857F" wp14:editId="10D1C45A">
          <wp:simplePos x="0" y="0"/>
          <wp:positionH relativeFrom="margin">
            <wp:posOffset>-186055</wp:posOffset>
          </wp:positionH>
          <wp:positionV relativeFrom="paragraph">
            <wp:posOffset>-287655</wp:posOffset>
          </wp:positionV>
          <wp:extent cx="1680845" cy="732155"/>
          <wp:effectExtent l="0" t="0" r="0" b="0"/>
          <wp:wrapTight wrapText="bothSides">
            <wp:wrapPolygon edited="0">
              <wp:start x="0" y="0"/>
              <wp:lineTo x="0" y="20794"/>
              <wp:lineTo x="21298" y="20794"/>
              <wp:lineTo x="21298" y="0"/>
              <wp:lineTo x="0" y="0"/>
            </wp:wrapPolygon>
          </wp:wrapTight>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0845" cy="732155"/>
                  </a:xfrm>
                  <a:prstGeom prst="rect">
                    <a:avLst/>
                  </a:prstGeom>
                  <a:noFill/>
                  <a:ln>
                    <a:noFill/>
                  </a:ln>
                </pic:spPr>
              </pic:pic>
            </a:graphicData>
          </a:graphic>
          <wp14:sizeRelH relativeFrom="page">
            <wp14:pctWidth>0</wp14:pctWidth>
          </wp14:sizeRelH>
          <wp14:sizeRelV relativeFrom="page">
            <wp14:pctHeight>0</wp14:pctHeight>
          </wp14:sizeRelV>
        </wp:anchor>
      </w:drawing>
    </w:r>
    <w:r w:rsidR="00E5214D" w:rsidRPr="00407B16">
      <w:rPr>
        <w:noProof/>
        <w:lang w:val="el-GR" w:eastAsia="el-GR" w:bidi="ar-SA"/>
      </w:rPr>
      <w:drawing>
        <wp:anchor distT="0" distB="0" distL="114300" distR="114300" simplePos="0" relativeHeight="251659264" behindDoc="0" locked="0" layoutInCell="1" allowOverlap="1" wp14:anchorId="24EED6AB" wp14:editId="1282399D">
          <wp:simplePos x="0" y="0"/>
          <wp:positionH relativeFrom="margin">
            <wp:posOffset>3672205</wp:posOffset>
          </wp:positionH>
          <wp:positionV relativeFrom="paragraph">
            <wp:posOffset>-325755</wp:posOffset>
          </wp:positionV>
          <wp:extent cx="2714625" cy="722630"/>
          <wp:effectExtent l="0" t="0" r="9525" b="1270"/>
          <wp:wrapSquare wrapText="bothSides"/>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14625" cy="722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1EF"/>
    <w:multiLevelType w:val="hybridMultilevel"/>
    <w:tmpl w:val="D02492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CB62F3"/>
    <w:multiLevelType w:val="hybridMultilevel"/>
    <w:tmpl w:val="409C1B4C"/>
    <w:lvl w:ilvl="0" w:tplc="7A72E152">
      <w:start w:val="1"/>
      <w:numFmt w:val="decimal"/>
      <w:lvlText w:val="%1."/>
      <w:lvlJc w:val="left"/>
      <w:pPr>
        <w:ind w:left="720" w:hanging="360"/>
      </w:pPr>
      <w:rPr>
        <w:rFonts w:asciiTheme="minorHAnsi" w:hAnsiTheme="minorHAnsi"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EC0040"/>
    <w:multiLevelType w:val="hybridMultilevel"/>
    <w:tmpl w:val="7C16E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0D74FD"/>
    <w:multiLevelType w:val="hybridMultilevel"/>
    <w:tmpl w:val="DA42BA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9D2AFC"/>
    <w:multiLevelType w:val="hybridMultilevel"/>
    <w:tmpl w:val="8AA6AE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027763"/>
    <w:multiLevelType w:val="hybridMultilevel"/>
    <w:tmpl w:val="E4D0A8A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6" w15:restartNumberingAfterBreak="0">
    <w:nsid w:val="13C94A59"/>
    <w:multiLevelType w:val="hybridMultilevel"/>
    <w:tmpl w:val="D0B8C808"/>
    <w:lvl w:ilvl="0" w:tplc="0B840652">
      <w:start w:val="1"/>
      <w:numFmt w:val="decimal"/>
      <w:lvlText w:val="%1."/>
      <w:lvlJc w:val="left"/>
      <w:pPr>
        <w:ind w:left="720" w:hanging="360"/>
      </w:pPr>
      <w:rPr>
        <w:rFonts w:asciiTheme="minorHAnsi" w:hAnsiTheme="minorHAnsi" w:hint="default"/>
      </w:rPr>
    </w:lvl>
    <w:lvl w:ilvl="1" w:tplc="040C0019">
      <w:start w:val="1"/>
      <w:numFmt w:val="lowerLetter"/>
      <w:lvlText w:val="%2."/>
      <w:lvlJc w:val="left"/>
      <w:pPr>
        <w:ind w:left="1440" w:hanging="360"/>
      </w:pPr>
    </w:lvl>
    <w:lvl w:ilvl="2" w:tplc="5CCC9C32">
      <w:start w:val="19"/>
      <w:numFmt w:val="bullet"/>
      <w:lvlText w:val="•"/>
      <w:lvlJc w:val="left"/>
      <w:pPr>
        <w:ind w:left="2700" w:hanging="720"/>
      </w:pPr>
      <w:rPr>
        <w:rFonts w:ascii="Calibri" w:eastAsiaTheme="minorEastAsia" w:hAnsi="Calibri" w:cs="Calibr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D83BEF"/>
    <w:multiLevelType w:val="hybridMultilevel"/>
    <w:tmpl w:val="2F96D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CDF5D06"/>
    <w:multiLevelType w:val="hybridMultilevel"/>
    <w:tmpl w:val="F3F0E4F0"/>
    <w:lvl w:ilvl="0" w:tplc="D402DF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2B233D"/>
    <w:multiLevelType w:val="hybridMultilevel"/>
    <w:tmpl w:val="2CC017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D550C9A"/>
    <w:multiLevelType w:val="hybridMultilevel"/>
    <w:tmpl w:val="44DAB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9A2008"/>
    <w:multiLevelType w:val="hybridMultilevel"/>
    <w:tmpl w:val="409C1B4C"/>
    <w:lvl w:ilvl="0" w:tplc="7A72E152">
      <w:start w:val="1"/>
      <w:numFmt w:val="decimal"/>
      <w:lvlText w:val="%1."/>
      <w:lvlJc w:val="left"/>
      <w:pPr>
        <w:ind w:left="720" w:hanging="360"/>
      </w:pPr>
      <w:rPr>
        <w:rFonts w:asciiTheme="minorHAnsi" w:hAnsiTheme="minorHAnsi"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583924"/>
    <w:multiLevelType w:val="hybridMultilevel"/>
    <w:tmpl w:val="BD8C5E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F9F54EF"/>
    <w:multiLevelType w:val="hybridMultilevel"/>
    <w:tmpl w:val="409C1B4C"/>
    <w:lvl w:ilvl="0" w:tplc="7A72E152">
      <w:start w:val="1"/>
      <w:numFmt w:val="decimal"/>
      <w:lvlText w:val="%1."/>
      <w:lvlJc w:val="left"/>
      <w:pPr>
        <w:ind w:left="720" w:hanging="360"/>
      </w:pPr>
      <w:rPr>
        <w:rFonts w:asciiTheme="minorHAnsi" w:hAnsiTheme="minorHAnsi"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531409"/>
    <w:multiLevelType w:val="hybridMultilevel"/>
    <w:tmpl w:val="7FCC2C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C04773"/>
    <w:multiLevelType w:val="hybridMultilevel"/>
    <w:tmpl w:val="90E045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33431B8"/>
    <w:multiLevelType w:val="hybridMultilevel"/>
    <w:tmpl w:val="409C1B4C"/>
    <w:lvl w:ilvl="0" w:tplc="7A72E152">
      <w:start w:val="1"/>
      <w:numFmt w:val="decimal"/>
      <w:lvlText w:val="%1."/>
      <w:lvlJc w:val="left"/>
      <w:pPr>
        <w:ind w:left="720" w:hanging="360"/>
      </w:pPr>
      <w:rPr>
        <w:rFonts w:asciiTheme="minorHAnsi" w:hAnsiTheme="minorHAnsi"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40504C8"/>
    <w:multiLevelType w:val="hybridMultilevel"/>
    <w:tmpl w:val="5270F0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56E32BE"/>
    <w:multiLevelType w:val="multilevel"/>
    <w:tmpl w:val="B9E28F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6"/>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617AE4"/>
    <w:multiLevelType w:val="hybridMultilevel"/>
    <w:tmpl w:val="B76C2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B8707F9"/>
    <w:multiLevelType w:val="hybridMultilevel"/>
    <w:tmpl w:val="0F2C6FD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1" w15:restartNumberingAfterBreak="0">
    <w:nsid w:val="2EF23623"/>
    <w:multiLevelType w:val="hybridMultilevel"/>
    <w:tmpl w:val="409C1B4C"/>
    <w:lvl w:ilvl="0" w:tplc="7A72E152">
      <w:start w:val="1"/>
      <w:numFmt w:val="decimal"/>
      <w:lvlText w:val="%1."/>
      <w:lvlJc w:val="left"/>
      <w:pPr>
        <w:ind w:left="720" w:hanging="360"/>
      </w:pPr>
      <w:rPr>
        <w:rFonts w:asciiTheme="minorHAnsi" w:hAnsiTheme="minorHAnsi"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25B0306"/>
    <w:multiLevelType w:val="hybridMultilevel"/>
    <w:tmpl w:val="3A3099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2650E31"/>
    <w:multiLevelType w:val="hybridMultilevel"/>
    <w:tmpl w:val="EFB6D52A"/>
    <w:lvl w:ilvl="0" w:tplc="29A887B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6F512A2"/>
    <w:multiLevelType w:val="hybridMultilevel"/>
    <w:tmpl w:val="13586A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731083B"/>
    <w:multiLevelType w:val="hybridMultilevel"/>
    <w:tmpl w:val="5C1CF484"/>
    <w:lvl w:ilvl="0" w:tplc="04080001">
      <w:start w:val="1"/>
      <w:numFmt w:val="bullet"/>
      <w:lvlText w:val=""/>
      <w:lvlJc w:val="left"/>
      <w:pPr>
        <w:ind w:left="1352" w:hanging="360"/>
      </w:pPr>
      <w:rPr>
        <w:rFonts w:ascii="Symbol" w:hAnsi="Symbol" w:hint="default"/>
      </w:rPr>
    </w:lvl>
    <w:lvl w:ilvl="1" w:tplc="04080003" w:tentative="1">
      <w:start w:val="1"/>
      <w:numFmt w:val="bullet"/>
      <w:lvlText w:val="o"/>
      <w:lvlJc w:val="left"/>
      <w:pPr>
        <w:ind w:left="2072" w:hanging="360"/>
      </w:pPr>
      <w:rPr>
        <w:rFonts w:ascii="Courier New" w:hAnsi="Courier New" w:cs="Courier New" w:hint="default"/>
      </w:rPr>
    </w:lvl>
    <w:lvl w:ilvl="2" w:tplc="04080005" w:tentative="1">
      <w:start w:val="1"/>
      <w:numFmt w:val="bullet"/>
      <w:lvlText w:val=""/>
      <w:lvlJc w:val="left"/>
      <w:pPr>
        <w:ind w:left="2792" w:hanging="360"/>
      </w:pPr>
      <w:rPr>
        <w:rFonts w:ascii="Wingdings" w:hAnsi="Wingdings" w:hint="default"/>
      </w:rPr>
    </w:lvl>
    <w:lvl w:ilvl="3" w:tplc="04080001" w:tentative="1">
      <w:start w:val="1"/>
      <w:numFmt w:val="bullet"/>
      <w:lvlText w:val=""/>
      <w:lvlJc w:val="left"/>
      <w:pPr>
        <w:ind w:left="3512" w:hanging="360"/>
      </w:pPr>
      <w:rPr>
        <w:rFonts w:ascii="Symbol" w:hAnsi="Symbol" w:hint="default"/>
      </w:rPr>
    </w:lvl>
    <w:lvl w:ilvl="4" w:tplc="04080003" w:tentative="1">
      <w:start w:val="1"/>
      <w:numFmt w:val="bullet"/>
      <w:lvlText w:val="o"/>
      <w:lvlJc w:val="left"/>
      <w:pPr>
        <w:ind w:left="4232" w:hanging="360"/>
      </w:pPr>
      <w:rPr>
        <w:rFonts w:ascii="Courier New" w:hAnsi="Courier New" w:cs="Courier New" w:hint="default"/>
      </w:rPr>
    </w:lvl>
    <w:lvl w:ilvl="5" w:tplc="04080005" w:tentative="1">
      <w:start w:val="1"/>
      <w:numFmt w:val="bullet"/>
      <w:lvlText w:val=""/>
      <w:lvlJc w:val="left"/>
      <w:pPr>
        <w:ind w:left="4952" w:hanging="360"/>
      </w:pPr>
      <w:rPr>
        <w:rFonts w:ascii="Wingdings" w:hAnsi="Wingdings" w:hint="default"/>
      </w:rPr>
    </w:lvl>
    <w:lvl w:ilvl="6" w:tplc="04080001" w:tentative="1">
      <w:start w:val="1"/>
      <w:numFmt w:val="bullet"/>
      <w:lvlText w:val=""/>
      <w:lvlJc w:val="left"/>
      <w:pPr>
        <w:ind w:left="5672" w:hanging="360"/>
      </w:pPr>
      <w:rPr>
        <w:rFonts w:ascii="Symbol" w:hAnsi="Symbol" w:hint="default"/>
      </w:rPr>
    </w:lvl>
    <w:lvl w:ilvl="7" w:tplc="04080003" w:tentative="1">
      <w:start w:val="1"/>
      <w:numFmt w:val="bullet"/>
      <w:lvlText w:val="o"/>
      <w:lvlJc w:val="left"/>
      <w:pPr>
        <w:ind w:left="6392" w:hanging="360"/>
      </w:pPr>
      <w:rPr>
        <w:rFonts w:ascii="Courier New" w:hAnsi="Courier New" w:cs="Courier New" w:hint="default"/>
      </w:rPr>
    </w:lvl>
    <w:lvl w:ilvl="8" w:tplc="04080005" w:tentative="1">
      <w:start w:val="1"/>
      <w:numFmt w:val="bullet"/>
      <w:lvlText w:val=""/>
      <w:lvlJc w:val="left"/>
      <w:pPr>
        <w:ind w:left="7112" w:hanging="360"/>
      </w:pPr>
      <w:rPr>
        <w:rFonts w:ascii="Wingdings" w:hAnsi="Wingdings" w:hint="default"/>
      </w:rPr>
    </w:lvl>
  </w:abstractNum>
  <w:abstractNum w:abstractNumId="26" w15:restartNumberingAfterBreak="0">
    <w:nsid w:val="37351916"/>
    <w:multiLevelType w:val="hybridMultilevel"/>
    <w:tmpl w:val="3238FA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80569E6"/>
    <w:multiLevelType w:val="hybridMultilevel"/>
    <w:tmpl w:val="9D6E1972"/>
    <w:lvl w:ilvl="0" w:tplc="C00E6010">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9E672AF"/>
    <w:multiLevelType w:val="hybridMultilevel"/>
    <w:tmpl w:val="15D032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CA4308F"/>
    <w:multiLevelType w:val="hybridMultilevel"/>
    <w:tmpl w:val="317605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CAD6E75"/>
    <w:multiLevelType w:val="hybridMultilevel"/>
    <w:tmpl w:val="67046220"/>
    <w:lvl w:ilvl="0" w:tplc="7A72E152">
      <w:start w:val="1"/>
      <w:numFmt w:val="decimal"/>
      <w:lvlText w:val="%1."/>
      <w:lvlJc w:val="left"/>
      <w:pPr>
        <w:ind w:left="720" w:hanging="360"/>
      </w:pPr>
      <w:rPr>
        <w:rFonts w:asciiTheme="minorHAnsi" w:hAnsiTheme="minorHAnsi"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D1E6815"/>
    <w:multiLevelType w:val="hybridMultilevel"/>
    <w:tmpl w:val="EE5CC240"/>
    <w:lvl w:ilvl="0" w:tplc="D37E2F1E">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80B148C"/>
    <w:multiLevelType w:val="hybridMultilevel"/>
    <w:tmpl w:val="098A6144"/>
    <w:lvl w:ilvl="0" w:tplc="7A72E152">
      <w:start w:val="1"/>
      <w:numFmt w:val="decimal"/>
      <w:lvlText w:val="%1."/>
      <w:lvlJc w:val="left"/>
      <w:pPr>
        <w:ind w:left="720" w:hanging="360"/>
      </w:pPr>
      <w:rPr>
        <w:rFonts w:asciiTheme="minorHAnsi" w:hAnsiTheme="minorHAnsi"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88E4042"/>
    <w:multiLevelType w:val="hybridMultilevel"/>
    <w:tmpl w:val="BE5A3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4D7D773D"/>
    <w:multiLevelType w:val="hybridMultilevel"/>
    <w:tmpl w:val="71C27A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4F733447"/>
    <w:multiLevelType w:val="multilevel"/>
    <w:tmpl w:val="6ABC40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15F70C5"/>
    <w:multiLevelType w:val="hybridMultilevel"/>
    <w:tmpl w:val="B46416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1ED3F81"/>
    <w:multiLevelType w:val="hybridMultilevel"/>
    <w:tmpl w:val="409C1B4C"/>
    <w:lvl w:ilvl="0" w:tplc="7A72E152">
      <w:start w:val="1"/>
      <w:numFmt w:val="decimal"/>
      <w:lvlText w:val="%1."/>
      <w:lvlJc w:val="left"/>
      <w:pPr>
        <w:ind w:left="720" w:hanging="360"/>
      </w:pPr>
      <w:rPr>
        <w:rFonts w:asciiTheme="minorHAnsi" w:hAnsiTheme="minorHAnsi"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51252C8"/>
    <w:multiLevelType w:val="hybridMultilevel"/>
    <w:tmpl w:val="409C1B4C"/>
    <w:lvl w:ilvl="0" w:tplc="7A72E152">
      <w:start w:val="1"/>
      <w:numFmt w:val="decimal"/>
      <w:lvlText w:val="%1."/>
      <w:lvlJc w:val="left"/>
      <w:pPr>
        <w:ind w:left="720" w:hanging="360"/>
      </w:pPr>
      <w:rPr>
        <w:rFonts w:asciiTheme="minorHAnsi" w:hAnsiTheme="minorHAnsi"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AF06E43"/>
    <w:multiLevelType w:val="hybridMultilevel"/>
    <w:tmpl w:val="ACB8A12A"/>
    <w:lvl w:ilvl="0" w:tplc="D402DF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ECF75F2"/>
    <w:multiLevelType w:val="hybridMultilevel"/>
    <w:tmpl w:val="4B020B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1D1663D"/>
    <w:multiLevelType w:val="hybridMultilevel"/>
    <w:tmpl w:val="F0C2FE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73206FE"/>
    <w:multiLevelType w:val="hybridMultilevel"/>
    <w:tmpl w:val="BC5C9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7793B8C"/>
    <w:multiLevelType w:val="hybridMultilevel"/>
    <w:tmpl w:val="43BE642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4" w15:restartNumberingAfterBreak="0">
    <w:nsid w:val="7BFA7353"/>
    <w:multiLevelType w:val="hybridMultilevel"/>
    <w:tmpl w:val="409C1B4C"/>
    <w:lvl w:ilvl="0" w:tplc="7A72E152">
      <w:start w:val="1"/>
      <w:numFmt w:val="decimal"/>
      <w:lvlText w:val="%1."/>
      <w:lvlJc w:val="left"/>
      <w:pPr>
        <w:ind w:left="720" w:hanging="360"/>
      </w:pPr>
      <w:rPr>
        <w:rFonts w:asciiTheme="minorHAnsi" w:hAnsiTheme="minorHAnsi"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5"/>
  </w:num>
  <w:num w:numId="2">
    <w:abstractNumId w:val="31"/>
  </w:num>
  <w:num w:numId="3">
    <w:abstractNumId w:val="30"/>
  </w:num>
  <w:num w:numId="4">
    <w:abstractNumId w:val="25"/>
  </w:num>
  <w:num w:numId="5">
    <w:abstractNumId w:val="1"/>
  </w:num>
  <w:num w:numId="6">
    <w:abstractNumId w:val="37"/>
  </w:num>
  <w:num w:numId="7">
    <w:abstractNumId w:val="44"/>
  </w:num>
  <w:num w:numId="8">
    <w:abstractNumId w:val="11"/>
  </w:num>
  <w:num w:numId="9">
    <w:abstractNumId w:val="13"/>
  </w:num>
  <w:num w:numId="10">
    <w:abstractNumId w:val="21"/>
  </w:num>
  <w:num w:numId="11">
    <w:abstractNumId w:val="38"/>
  </w:num>
  <w:num w:numId="12">
    <w:abstractNumId w:val="16"/>
  </w:num>
  <w:num w:numId="13">
    <w:abstractNumId w:val="32"/>
  </w:num>
  <w:num w:numId="14">
    <w:abstractNumId w:val="36"/>
  </w:num>
  <w:num w:numId="15">
    <w:abstractNumId w:val="12"/>
  </w:num>
  <w:num w:numId="16">
    <w:abstractNumId w:val="23"/>
  </w:num>
  <w:num w:numId="17">
    <w:abstractNumId w:val="41"/>
  </w:num>
  <w:num w:numId="18">
    <w:abstractNumId w:val="27"/>
  </w:num>
  <w:num w:numId="19">
    <w:abstractNumId w:val="10"/>
  </w:num>
  <w:num w:numId="20">
    <w:abstractNumId w:val="7"/>
  </w:num>
  <w:num w:numId="21">
    <w:abstractNumId w:val="14"/>
  </w:num>
  <w:num w:numId="22">
    <w:abstractNumId w:val="2"/>
  </w:num>
  <w:num w:numId="23">
    <w:abstractNumId w:val="9"/>
  </w:num>
  <w:num w:numId="24">
    <w:abstractNumId w:val="22"/>
  </w:num>
  <w:num w:numId="25">
    <w:abstractNumId w:val="6"/>
  </w:num>
  <w:num w:numId="26">
    <w:abstractNumId w:val="18"/>
  </w:num>
  <w:num w:numId="27">
    <w:abstractNumId w:val="40"/>
  </w:num>
  <w:num w:numId="28">
    <w:abstractNumId w:val="26"/>
  </w:num>
  <w:num w:numId="29">
    <w:abstractNumId w:val="43"/>
  </w:num>
  <w:num w:numId="30">
    <w:abstractNumId w:val="8"/>
  </w:num>
  <w:num w:numId="31">
    <w:abstractNumId w:val="39"/>
  </w:num>
  <w:num w:numId="32">
    <w:abstractNumId w:val="0"/>
  </w:num>
  <w:num w:numId="33">
    <w:abstractNumId w:val="20"/>
  </w:num>
  <w:num w:numId="34">
    <w:abstractNumId w:val="4"/>
  </w:num>
  <w:num w:numId="35">
    <w:abstractNumId w:val="24"/>
  </w:num>
  <w:num w:numId="36">
    <w:abstractNumId w:val="5"/>
  </w:num>
  <w:num w:numId="37">
    <w:abstractNumId w:val="34"/>
  </w:num>
  <w:num w:numId="38">
    <w:abstractNumId w:val="17"/>
  </w:num>
  <w:num w:numId="39">
    <w:abstractNumId w:val="29"/>
  </w:num>
  <w:num w:numId="40">
    <w:abstractNumId w:val="19"/>
  </w:num>
  <w:num w:numId="41">
    <w:abstractNumId w:val="3"/>
  </w:num>
  <w:num w:numId="42">
    <w:abstractNumId w:val="28"/>
  </w:num>
  <w:num w:numId="43">
    <w:abstractNumId w:val="15"/>
  </w:num>
  <w:num w:numId="44">
    <w:abstractNumId w:val="42"/>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DE"/>
    <w:rsid w:val="00003BA4"/>
    <w:rsid w:val="0004774D"/>
    <w:rsid w:val="000644E5"/>
    <w:rsid w:val="00071456"/>
    <w:rsid w:val="00080082"/>
    <w:rsid w:val="00092D4B"/>
    <w:rsid w:val="00094CE0"/>
    <w:rsid w:val="000E5B51"/>
    <w:rsid w:val="000F14A3"/>
    <w:rsid w:val="000F6653"/>
    <w:rsid w:val="001055DD"/>
    <w:rsid w:val="001102D4"/>
    <w:rsid w:val="00113741"/>
    <w:rsid w:val="0012398A"/>
    <w:rsid w:val="00131E94"/>
    <w:rsid w:val="00135BCE"/>
    <w:rsid w:val="0014487B"/>
    <w:rsid w:val="001448B2"/>
    <w:rsid w:val="00145591"/>
    <w:rsid w:val="0014567C"/>
    <w:rsid w:val="00145683"/>
    <w:rsid w:val="00152653"/>
    <w:rsid w:val="001624C9"/>
    <w:rsid w:val="001644E0"/>
    <w:rsid w:val="00165EB2"/>
    <w:rsid w:val="001830B2"/>
    <w:rsid w:val="00192C19"/>
    <w:rsid w:val="00192DA7"/>
    <w:rsid w:val="00193132"/>
    <w:rsid w:val="001C0A9A"/>
    <w:rsid w:val="001D0188"/>
    <w:rsid w:val="001E4EFB"/>
    <w:rsid w:val="001F0C66"/>
    <w:rsid w:val="001F472D"/>
    <w:rsid w:val="00230472"/>
    <w:rsid w:val="00231D9D"/>
    <w:rsid w:val="0024007C"/>
    <w:rsid w:val="00243E83"/>
    <w:rsid w:val="00247162"/>
    <w:rsid w:val="00277039"/>
    <w:rsid w:val="00292F55"/>
    <w:rsid w:val="002A34FF"/>
    <w:rsid w:val="002B16B9"/>
    <w:rsid w:val="002B329C"/>
    <w:rsid w:val="002C56B6"/>
    <w:rsid w:val="003175DE"/>
    <w:rsid w:val="003263A5"/>
    <w:rsid w:val="00341AB3"/>
    <w:rsid w:val="00345D09"/>
    <w:rsid w:val="00347785"/>
    <w:rsid w:val="00384E26"/>
    <w:rsid w:val="00390A5E"/>
    <w:rsid w:val="003941B4"/>
    <w:rsid w:val="003A0EB8"/>
    <w:rsid w:val="003A7E94"/>
    <w:rsid w:val="003B2E0D"/>
    <w:rsid w:val="003D140E"/>
    <w:rsid w:val="003D1631"/>
    <w:rsid w:val="003E647B"/>
    <w:rsid w:val="0041573C"/>
    <w:rsid w:val="00425F38"/>
    <w:rsid w:val="00430DB6"/>
    <w:rsid w:val="004625D1"/>
    <w:rsid w:val="00467CEF"/>
    <w:rsid w:val="004701AA"/>
    <w:rsid w:val="00490327"/>
    <w:rsid w:val="004941DE"/>
    <w:rsid w:val="004A021A"/>
    <w:rsid w:val="004B555D"/>
    <w:rsid w:val="004B6262"/>
    <w:rsid w:val="004B68E2"/>
    <w:rsid w:val="004C2625"/>
    <w:rsid w:val="004D33A1"/>
    <w:rsid w:val="004D7DE5"/>
    <w:rsid w:val="004E51F3"/>
    <w:rsid w:val="00512BBC"/>
    <w:rsid w:val="00513031"/>
    <w:rsid w:val="00517640"/>
    <w:rsid w:val="00532EE6"/>
    <w:rsid w:val="0054013C"/>
    <w:rsid w:val="005471F6"/>
    <w:rsid w:val="005733AC"/>
    <w:rsid w:val="005751EF"/>
    <w:rsid w:val="005845F0"/>
    <w:rsid w:val="00586E08"/>
    <w:rsid w:val="00590846"/>
    <w:rsid w:val="005B2D96"/>
    <w:rsid w:val="005D6E0A"/>
    <w:rsid w:val="005E32DB"/>
    <w:rsid w:val="005F6073"/>
    <w:rsid w:val="00611213"/>
    <w:rsid w:val="006119DD"/>
    <w:rsid w:val="006150F1"/>
    <w:rsid w:val="00624851"/>
    <w:rsid w:val="00624C2C"/>
    <w:rsid w:val="00631372"/>
    <w:rsid w:val="00632BB1"/>
    <w:rsid w:val="00642893"/>
    <w:rsid w:val="00650BA2"/>
    <w:rsid w:val="00676C25"/>
    <w:rsid w:val="006913C2"/>
    <w:rsid w:val="00695CBA"/>
    <w:rsid w:val="00695F5A"/>
    <w:rsid w:val="006A5FA6"/>
    <w:rsid w:val="006B33A3"/>
    <w:rsid w:val="006B668F"/>
    <w:rsid w:val="006F1D69"/>
    <w:rsid w:val="006F2294"/>
    <w:rsid w:val="00700B83"/>
    <w:rsid w:val="00746DFD"/>
    <w:rsid w:val="007472AE"/>
    <w:rsid w:val="007504A5"/>
    <w:rsid w:val="0077155C"/>
    <w:rsid w:val="00774A37"/>
    <w:rsid w:val="007932BB"/>
    <w:rsid w:val="007A710E"/>
    <w:rsid w:val="007D777E"/>
    <w:rsid w:val="007F44EB"/>
    <w:rsid w:val="007F7E96"/>
    <w:rsid w:val="00800A5D"/>
    <w:rsid w:val="008510E0"/>
    <w:rsid w:val="00873919"/>
    <w:rsid w:val="008778FB"/>
    <w:rsid w:val="008C1C36"/>
    <w:rsid w:val="008D1145"/>
    <w:rsid w:val="008D2359"/>
    <w:rsid w:val="008E13D9"/>
    <w:rsid w:val="008E3D27"/>
    <w:rsid w:val="008E7A93"/>
    <w:rsid w:val="00906E12"/>
    <w:rsid w:val="00927C52"/>
    <w:rsid w:val="00934293"/>
    <w:rsid w:val="009403A2"/>
    <w:rsid w:val="0095059F"/>
    <w:rsid w:val="009542DF"/>
    <w:rsid w:val="009929DB"/>
    <w:rsid w:val="009A2905"/>
    <w:rsid w:val="009A4467"/>
    <w:rsid w:val="009C22B8"/>
    <w:rsid w:val="009D5E5A"/>
    <w:rsid w:val="009F3457"/>
    <w:rsid w:val="009F705A"/>
    <w:rsid w:val="009F7A79"/>
    <w:rsid w:val="00A43379"/>
    <w:rsid w:val="00A60A60"/>
    <w:rsid w:val="00A75EDF"/>
    <w:rsid w:val="00A77E5A"/>
    <w:rsid w:val="00A873A6"/>
    <w:rsid w:val="00AA3A73"/>
    <w:rsid w:val="00AB6FDB"/>
    <w:rsid w:val="00AC07A3"/>
    <w:rsid w:val="00AD546B"/>
    <w:rsid w:val="00AE6729"/>
    <w:rsid w:val="00AF6B65"/>
    <w:rsid w:val="00B04452"/>
    <w:rsid w:val="00B25957"/>
    <w:rsid w:val="00B272C7"/>
    <w:rsid w:val="00B4437C"/>
    <w:rsid w:val="00B46B0F"/>
    <w:rsid w:val="00B47325"/>
    <w:rsid w:val="00B51C30"/>
    <w:rsid w:val="00B56F31"/>
    <w:rsid w:val="00B87553"/>
    <w:rsid w:val="00B93DBA"/>
    <w:rsid w:val="00BA49FC"/>
    <w:rsid w:val="00BD4599"/>
    <w:rsid w:val="00BF6DD5"/>
    <w:rsid w:val="00C11834"/>
    <w:rsid w:val="00C16A48"/>
    <w:rsid w:val="00C23D60"/>
    <w:rsid w:val="00C240C7"/>
    <w:rsid w:val="00C4093B"/>
    <w:rsid w:val="00C4581F"/>
    <w:rsid w:val="00C62F32"/>
    <w:rsid w:val="00C74E37"/>
    <w:rsid w:val="00C87630"/>
    <w:rsid w:val="00C926AF"/>
    <w:rsid w:val="00C95713"/>
    <w:rsid w:val="00C95DA7"/>
    <w:rsid w:val="00CA6CA3"/>
    <w:rsid w:val="00CB358D"/>
    <w:rsid w:val="00CB6E32"/>
    <w:rsid w:val="00CC378C"/>
    <w:rsid w:val="00CF1AEB"/>
    <w:rsid w:val="00D237B9"/>
    <w:rsid w:val="00D30611"/>
    <w:rsid w:val="00D45135"/>
    <w:rsid w:val="00D45F25"/>
    <w:rsid w:val="00D46DD0"/>
    <w:rsid w:val="00D47307"/>
    <w:rsid w:val="00D519E3"/>
    <w:rsid w:val="00D80D0A"/>
    <w:rsid w:val="00D80D77"/>
    <w:rsid w:val="00D86327"/>
    <w:rsid w:val="00D92B10"/>
    <w:rsid w:val="00D932F3"/>
    <w:rsid w:val="00DB4396"/>
    <w:rsid w:val="00DB7D6A"/>
    <w:rsid w:val="00DC24C2"/>
    <w:rsid w:val="00DC272A"/>
    <w:rsid w:val="00DD06CA"/>
    <w:rsid w:val="00DD5121"/>
    <w:rsid w:val="00DE0738"/>
    <w:rsid w:val="00DE5B8A"/>
    <w:rsid w:val="00DF2388"/>
    <w:rsid w:val="00DF5C6A"/>
    <w:rsid w:val="00E074D5"/>
    <w:rsid w:val="00E5214D"/>
    <w:rsid w:val="00E6185F"/>
    <w:rsid w:val="00E773D8"/>
    <w:rsid w:val="00E87D69"/>
    <w:rsid w:val="00E91077"/>
    <w:rsid w:val="00E92021"/>
    <w:rsid w:val="00E94EC7"/>
    <w:rsid w:val="00EA3280"/>
    <w:rsid w:val="00EA47CD"/>
    <w:rsid w:val="00EA79AF"/>
    <w:rsid w:val="00EB69D3"/>
    <w:rsid w:val="00ED6649"/>
    <w:rsid w:val="00EF1CA0"/>
    <w:rsid w:val="00F43863"/>
    <w:rsid w:val="00F477D8"/>
    <w:rsid w:val="00F64985"/>
    <w:rsid w:val="00F7078B"/>
    <w:rsid w:val="00F83BEE"/>
    <w:rsid w:val="00F9491D"/>
    <w:rsid w:val="00F9769E"/>
    <w:rsid w:val="00F978EC"/>
    <w:rsid w:val="00FA0128"/>
    <w:rsid w:val="00FA1B86"/>
    <w:rsid w:val="00FC03FF"/>
    <w:rsid w:val="00FC2F16"/>
    <w:rsid w:val="00FD01E7"/>
    <w:rsid w:val="00FD299F"/>
    <w:rsid w:val="00FE267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1077E4F"/>
  <w15:chartTrackingRefBased/>
  <w15:docId w15:val="{8ED50B9D-4D76-4D98-AF44-27532163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5DE"/>
    <w:rPr>
      <w:rFonts w:eastAsiaTheme="minorEastAsia"/>
      <w:lang w:val="en-US" w:bidi="he-IL"/>
    </w:rPr>
  </w:style>
  <w:style w:type="paragraph" w:styleId="1">
    <w:name w:val="heading 1"/>
    <w:basedOn w:val="a"/>
    <w:next w:val="a"/>
    <w:link w:val="1Char"/>
    <w:uiPriority w:val="9"/>
    <w:qFormat/>
    <w:rsid w:val="00DE5B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3175DE"/>
    <w:pPr>
      <w:keepNext/>
      <w:keepLines/>
      <w:spacing w:before="40" w:after="240" w:line="240" w:lineRule="auto"/>
      <w:outlineLvl w:val="1"/>
    </w:pPr>
    <w:rPr>
      <w:rFonts w:ascii="Arial Narrow" w:eastAsiaTheme="majorEastAsia" w:hAnsi="Arial Narrow" w:cstheme="majorBidi"/>
      <w:b/>
      <w:color w:val="5B9BD5" w:themeColor="accent5"/>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3175DE"/>
    <w:rPr>
      <w:rFonts w:ascii="Arial Narrow" w:eastAsiaTheme="majorEastAsia" w:hAnsi="Arial Narrow" w:cstheme="majorBidi"/>
      <w:b/>
      <w:color w:val="5B9BD5" w:themeColor="accent5"/>
      <w:sz w:val="26"/>
      <w:szCs w:val="28"/>
      <w:lang w:val="en-US" w:bidi="he-IL"/>
    </w:rPr>
  </w:style>
  <w:style w:type="paragraph" w:styleId="a3">
    <w:name w:val="List Paragraph"/>
    <w:aliases w:val="Puntos"/>
    <w:basedOn w:val="a"/>
    <w:link w:val="Char"/>
    <w:uiPriority w:val="34"/>
    <w:qFormat/>
    <w:rsid w:val="003175DE"/>
    <w:pPr>
      <w:ind w:left="720"/>
      <w:contextualSpacing/>
    </w:pPr>
  </w:style>
  <w:style w:type="paragraph" w:styleId="a4">
    <w:name w:val="No Spacing"/>
    <w:uiPriority w:val="1"/>
    <w:qFormat/>
    <w:rsid w:val="003175DE"/>
    <w:pPr>
      <w:spacing w:after="0" w:line="240" w:lineRule="auto"/>
    </w:pPr>
    <w:rPr>
      <w:rFonts w:eastAsiaTheme="minorEastAsia"/>
      <w:lang w:val="en-US" w:bidi="he-IL"/>
    </w:rPr>
  </w:style>
  <w:style w:type="character" w:customStyle="1" w:styleId="Char">
    <w:name w:val="Παράγραφος λίστας Char"/>
    <w:aliases w:val="Puntos Char"/>
    <w:basedOn w:val="a0"/>
    <w:link w:val="a3"/>
    <w:uiPriority w:val="34"/>
    <w:rsid w:val="003175DE"/>
    <w:rPr>
      <w:rFonts w:eastAsiaTheme="minorEastAsia"/>
      <w:lang w:val="en-US" w:bidi="he-IL"/>
    </w:rPr>
  </w:style>
  <w:style w:type="character" w:customStyle="1" w:styleId="1Char">
    <w:name w:val="Επικεφαλίδα 1 Char"/>
    <w:basedOn w:val="a0"/>
    <w:link w:val="1"/>
    <w:uiPriority w:val="9"/>
    <w:rsid w:val="00DE5B8A"/>
    <w:rPr>
      <w:rFonts w:asciiTheme="majorHAnsi" w:eastAsiaTheme="majorEastAsia" w:hAnsiTheme="majorHAnsi" w:cstheme="majorBidi"/>
      <w:color w:val="2F5496" w:themeColor="accent1" w:themeShade="BF"/>
      <w:sz w:val="32"/>
      <w:szCs w:val="32"/>
      <w:lang w:val="en-US" w:bidi="he-IL"/>
    </w:rPr>
  </w:style>
  <w:style w:type="character" w:styleId="-">
    <w:name w:val="Hyperlink"/>
    <w:basedOn w:val="a0"/>
    <w:uiPriority w:val="99"/>
    <w:unhideWhenUsed/>
    <w:rsid w:val="00D237B9"/>
    <w:rPr>
      <w:color w:val="0563C1" w:themeColor="hyperlink"/>
      <w:u w:val="single"/>
    </w:rPr>
  </w:style>
  <w:style w:type="character" w:styleId="a5">
    <w:name w:val="Unresolved Mention"/>
    <w:basedOn w:val="a0"/>
    <w:uiPriority w:val="99"/>
    <w:semiHidden/>
    <w:unhideWhenUsed/>
    <w:rsid w:val="00D237B9"/>
    <w:rPr>
      <w:color w:val="605E5C"/>
      <w:shd w:val="clear" w:color="auto" w:fill="E1DFDD"/>
    </w:rPr>
  </w:style>
  <w:style w:type="character" w:styleId="-0">
    <w:name w:val="FollowedHyperlink"/>
    <w:basedOn w:val="a0"/>
    <w:uiPriority w:val="99"/>
    <w:semiHidden/>
    <w:unhideWhenUsed/>
    <w:rsid w:val="00FE2675"/>
    <w:rPr>
      <w:color w:val="954F72" w:themeColor="followedHyperlink"/>
      <w:u w:val="single"/>
    </w:rPr>
  </w:style>
  <w:style w:type="paragraph" w:styleId="-HTML">
    <w:name w:val="HTML Preformatted"/>
    <w:basedOn w:val="a"/>
    <w:link w:val="-HTMLChar"/>
    <w:uiPriority w:val="99"/>
    <w:semiHidden/>
    <w:unhideWhenUsed/>
    <w:rsid w:val="00B47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semiHidden/>
    <w:rsid w:val="00B47325"/>
    <w:rPr>
      <w:rFonts w:ascii="Courier New" w:eastAsia="Times New Roman" w:hAnsi="Courier New" w:cs="Courier New"/>
      <w:sz w:val="20"/>
      <w:szCs w:val="20"/>
      <w:lang w:eastAsia="el-GR" w:bidi="he-IL"/>
    </w:rPr>
  </w:style>
  <w:style w:type="paragraph" w:styleId="a6">
    <w:name w:val="Title"/>
    <w:basedOn w:val="a"/>
    <w:next w:val="a"/>
    <w:link w:val="Char0"/>
    <w:uiPriority w:val="10"/>
    <w:qFormat/>
    <w:rsid w:val="00277039"/>
    <w:pPr>
      <w:spacing w:after="0" w:line="240" w:lineRule="auto"/>
      <w:contextualSpacing/>
    </w:pPr>
    <w:rPr>
      <w:rFonts w:asciiTheme="majorHAnsi" w:eastAsiaTheme="majorEastAsia" w:hAnsiTheme="majorHAnsi" w:cstheme="majorBidi"/>
      <w:color w:val="ED7D31" w:themeColor="accent2"/>
      <w:spacing w:val="-10"/>
      <w:sz w:val="52"/>
      <w:szCs w:val="52"/>
    </w:rPr>
  </w:style>
  <w:style w:type="character" w:customStyle="1" w:styleId="Char0">
    <w:name w:val="Τίτλος Char"/>
    <w:basedOn w:val="a0"/>
    <w:link w:val="a6"/>
    <w:uiPriority w:val="10"/>
    <w:rsid w:val="00277039"/>
    <w:rPr>
      <w:rFonts w:asciiTheme="majorHAnsi" w:eastAsiaTheme="majorEastAsia" w:hAnsiTheme="majorHAnsi" w:cstheme="majorBidi"/>
      <w:color w:val="ED7D31" w:themeColor="accent2"/>
      <w:spacing w:val="-10"/>
      <w:sz w:val="52"/>
      <w:szCs w:val="52"/>
      <w:lang w:val="en-US" w:bidi="he-IL"/>
    </w:rPr>
  </w:style>
  <w:style w:type="paragraph" w:styleId="a7">
    <w:name w:val="TOC Heading"/>
    <w:basedOn w:val="1"/>
    <w:next w:val="a"/>
    <w:uiPriority w:val="39"/>
    <w:unhideWhenUsed/>
    <w:qFormat/>
    <w:rsid w:val="00277039"/>
    <w:pPr>
      <w:spacing w:before="320" w:after="360" w:line="240" w:lineRule="auto"/>
      <w:outlineLvl w:val="9"/>
    </w:pPr>
    <w:rPr>
      <w:rFonts w:ascii="Century Gothic" w:hAnsi="Century Gothic"/>
      <w:sz w:val="30"/>
      <w:szCs w:val="30"/>
    </w:rPr>
  </w:style>
  <w:style w:type="paragraph" w:styleId="10">
    <w:name w:val="toc 1"/>
    <w:basedOn w:val="a"/>
    <w:next w:val="a"/>
    <w:autoRedefine/>
    <w:uiPriority w:val="39"/>
    <w:unhideWhenUsed/>
    <w:rsid w:val="00277039"/>
    <w:pPr>
      <w:spacing w:after="100"/>
    </w:pPr>
  </w:style>
  <w:style w:type="paragraph" w:styleId="20">
    <w:name w:val="toc 2"/>
    <w:basedOn w:val="a"/>
    <w:next w:val="a"/>
    <w:autoRedefine/>
    <w:uiPriority w:val="39"/>
    <w:unhideWhenUsed/>
    <w:rsid w:val="00277039"/>
    <w:pPr>
      <w:spacing w:after="100"/>
      <w:ind w:left="220"/>
    </w:pPr>
  </w:style>
  <w:style w:type="paragraph" w:styleId="a8">
    <w:name w:val="header"/>
    <w:basedOn w:val="a"/>
    <w:link w:val="Char1"/>
    <w:uiPriority w:val="99"/>
    <w:unhideWhenUsed/>
    <w:rsid w:val="00135BCE"/>
    <w:pPr>
      <w:tabs>
        <w:tab w:val="center" w:pos="4153"/>
        <w:tab w:val="right" w:pos="8306"/>
      </w:tabs>
      <w:spacing w:after="0" w:line="240" w:lineRule="auto"/>
    </w:pPr>
  </w:style>
  <w:style w:type="character" w:customStyle="1" w:styleId="Char1">
    <w:name w:val="Κεφαλίδα Char"/>
    <w:basedOn w:val="a0"/>
    <w:link w:val="a8"/>
    <w:uiPriority w:val="99"/>
    <w:rsid w:val="00135BCE"/>
    <w:rPr>
      <w:rFonts w:eastAsiaTheme="minorEastAsia"/>
      <w:lang w:val="en-US" w:bidi="he-IL"/>
    </w:rPr>
  </w:style>
  <w:style w:type="paragraph" w:styleId="a9">
    <w:name w:val="footer"/>
    <w:basedOn w:val="a"/>
    <w:link w:val="Char2"/>
    <w:uiPriority w:val="99"/>
    <w:unhideWhenUsed/>
    <w:rsid w:val="00135BCE"/>
    <w:pPr>
      <w:tabs>
        <w:tab w:val="center" w:pos="4153"/>
        <w:tab w:val="right" w:pos="8306"/>
      </w:tabs>
      <w:spacing w:after="0" w:line="240" w:lineRule="auto"/>
    </w:pPr>
  </w:style>
  <w:style w:type="character" w:customStyle="1" w:styleId="Char2">
    <w:name w:val="Υποσέλιδο Char"/>
    <w:basedOn w:val="a0"/>
    <w:link w:val="a9"/>
    <w:uiPriority w:val="99"/>
    <w:rsid w:val="00135BCE"/>
    <w:rPr>
      <w:rFonts w:eastAsiaTheme="minorEastAsia"/>
      <w:lang w:val="en-US" w:bidi="he-IL"/>
    </w:rPr>
  </w:style>
  <w:style w:type="table" w:styleId="aa">
    <w:name w:val="Table Grid"/>
    <w:basedOn w:val="a1"/>
    <w:uiPriority w:val="39"/>
    <w:rsid w:val="009403A2"/>
    <w:pPr>
      <w:spacing w:after="0" w:line="240" w:lineRule="auto"/>
    </w:pPr>
    <w:rPr>
      <w:rFonts w:eastAsiaTheme="minorEastAsia"/>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text"/>
    <w:basedOn w:val="a"/>
    <w:link w:val="Char3"/>
    <w:uiPriority w:val="99"/>
    <w:semiHidden/>
    <w:unhideWhenUsed/>
    <w:rsid w:val="009403A2"/>
    <w:pPr>
      <w:spacing w:line="240" w:lineRule="auto"/>
    </w:pPr>
    <w:rPr>
      <w:sz w:val="20"/>
      <w:szCs w:val="20"/>
    </w:rPr>
  </w:style>
  <w:style w:type="character" w:customStyle="1" w:styleId="Char3">
    <w:name w:val="Κείμενο σχολίου Char"/>
    <w:basedOn w:val="a0"/>
    <w:link w:val="ab"/>
    <w:uiPriority w:val="99"/>
    <w:semiHidden/>
    <w:rsid w:val="009403A2"/>
    <w:rPr>
      <w:rFonts w:eastAsiaTheme="minorEastAsia"/>
      <w:sz w:val="20"/>
      <w:szCs w:val="20"/>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5971">
      <w:bodyDiv w:val="1"/>
      <w:marLeft w:val="0"/>
      <w:marRight w:val="0"/>
      <w:marTop w:val="0"/>
      <w:marBottom w:val="0"/>
      <w:divBdr>
        <w:top w:val="none" w:sz="0" w:space="0" w:color="auto"/>
        <w:left w:val="none" w:sz="0" w:space="0" w:color="auto"/>
        <w:bottom w:val="none" w:sz="0" w:space="0" w:color="auto"/>
        <w:right w:val="none" w:sz="0" w:space="0" w:color="auto"/>
      </w:divBdr>
    </w:div>
    <w:div w:id="138154535">
      <w:bodyDiv w:val="1"/>
      <w:marLeft w:val="0"/>
      <w:marRight w:val="0"/>
      <w:marTop w:val="0"/>
      <w:marBottom w:val="0"/>
      <w:divBdr>
        <w:top w:val="none" w:sz="0" w:space="0" w:color="auto"/>
        <w:left w:val="none" w:sz="0" w:space="0" w:color="auto"/>
        <w:bottom w:val="none" w:sz="0" w:space="0" w:color="auto"/>
        <w:right w:val="none" w:sz="0" w:space="0" w:color="auto"/>
      </w:divBdr>
    </w:div>
    <w:div w:id="162166740">
      <w:bodyDiv w:val="1"/>
      <w:marLeft w:val="0"/>
      <w:marRight w:val="0"/>
      <w:marTop w:val="0"/>
      <w:marBottom w:val="0"/>
      <w:divBdr>
        <w:top w:val="none" w:sz="0" w:space="0" w:color="auto"/>
        <w:left w:val="none" w:sz="0" w:space="0" w:color="auto"/>
        <w:bottom w:val="none" w:sz="0" w:space="0" w:color="auto"/>
        <w:right w:val="none" w:sz="0" w:space="0" w:color="auto"/>
      </w:divBdr>
    </w:div>
    <w:div w:id="182717064">
      <w:bodyDiv w:val="1"/>
      <w:marLeft w:val="0"/>
      <w:marRight w:val="0"/>
      <w:marTop w:val="0"/>
      <w:marBottom w:val="0"/>
      <w:divBdr>
        <w:top w:val="none" w:sz="0" w:space="0" w:color="auto"/>
        <w:left w:val="none" w:sz="0" w:space="0" w:color="auto"/>
        <w:bottom w:val="none" w:sz="0" w:space="0" w:color="auto"/>
        <w:right w:val="none" w:sz="0" w:space="0" w:color="auto"/>
      </w:divBdr>
    </w:div>
    <w:div w:id="214434857">
      <w:bodyDiv w:val="1"/>
      <w:marLeft w:val="0"/>
      <w:marRight w:val="0"/>
      <w:marTop w:val="0"/>
      <w:marBottom w:val="0"/>
      <w:divBdr>
        <w:top w:val="none" w:sz="0" w:space="0" w:color="auto"/>
        <w:left w:val="none" w:sz="0" w:space="0" w:color="auto"/>
        <w:bottom w:val="none" w:sz="0" w:space="0" w:color="auto"/>
        <w:right w:val="none" w:sz="0" w:space="0" w:color="auto"/>
      </w:divBdr>
    </w:div>
    <w:div w:id="221258077">
      <w:bodyDiv w:val="1"/>
      <w:marLeft w:val="0"/>
      <w:marRight w:val="0"/>
      <w:marTop w:val="0"/>
      <w:marBottom w:val="0"/>
      <w:divBdr>
        <w:top w:val="none" w:sz="0" w:space="0" w:color="auto"/>
        <w:left w:val="none" w:sz="0" w:space="0" w:color="auto"/>
        <w:bottom w:val="none" w:sz="0" w:space="0" w:color="auto"/>
        <w:right w:val="none" w:sz="0" w:space="0" w:color="auto"/>
      </w:divBdr>
    </w:div>
    <w:div w:id="339897622">
      <w:bodyDiv w:val="1"/>
      <w:marLeft w:val="0"/>
      <w:marRight w:val="0"/>
      <w:marTop w:val="0"/>
      <w:marBottom w:val="0"/>
      <w:divBdr>
        <w:top w:val="none" w:sz="0" w:space="0" w:color="auto"/>
        <w:left w:val="none" w:sz="0" w:space="0" w:color="auto"/>
        <w:bottom w:val="none" w:sz="0" w:space="0" w:color="auto"/>
        <w:right w:val="none" w:sz="0" w:space="0" w:color="auto"/>
      </w:divBdr>
    </w:div>
    <w:div w:id="382221344">
      <w:bodyDiv w:val="1"/>
      <w:marLeft w:val="0"/>
      <w:marRight w:val="0"/>
      <w:marTop w:val="0"/>
      <w:marBottom w:val="0"/>
      <w:divBdr>
        <w:top w:val="none" w:sz="0" w:space="0" w:color="auto"/>
        <w:left w:val="none" w:sz="0" w:space="0" w:color="auto"/>
        <w:bottom w:val="none" w:sz="0" w:space="0" w:color="auto"/>
        <w:right w:val="none" w:sz="0" w:space="0" w:color="auto"/>
      </w:divBdr>
    </w:div>
    <w:div w:id="446510206">
      <w:bodyDiv w:val="1"/>
      <w:marLeft w:val="0"/>
      <w:marRight w:val="0"/>
      <w:marTop w:val="0"/>
      <w:marBottom w:val="0"/>
      <w:divBdr>
        <w:top w:val="none" w:sz="0" w:space="0" w:color="auto"/>
        <w:left w:val="none" w:sz="0" w:space="0" w:color="auto"/>
        <w:bottom w:val="none" w:sz="0" w:space="0" w:color="auto"/>
        <w:right w:val="none" w:sz="0" w:space="0" w:color="auto"/>
      </w:divBdr>
    </w:div>
    <w:div w:id="551234994">
      <w:bodyDiv w:val="1"/>
      <w:marLeft w:val="0"/>
      <w:marRight w:val="0"/>
      <w:marTop w:val="0"/>
      <w:marBottom w:val="0"/>
      <w:divBdr>
        <w:top w:val="none" w:sz="0" w:space="0" w:color="auto"/>
        <w:left w:val="none" w:sz="0" w:space="0" w:color="auto"/>
        <w:bottom w:val="none" w:sz="0" w:space="0" w:color="auto"/>
        <w:right w:val="none" w:sz="0" w:space="0" w:color="auto"/>
      </w:divBdr>
    </w:div>
    <w:div w:id="715860393">
      <w:bodyDiv w:val="1"/>
      <w:marLeft w:val="0"/>
      <w:marRight w:val="0"/>
      <w:marTop w:val="0"/>
      <w:marBottom w:val="0"/>
      <w:divBdr>
        <w:top w:val="none" w:sz="0" w:space="0" w:color="auto"/>
        <w:left w:val="none" w:sz="0" w:space="0" w:color="auto"/>
        <w:bottom w:val="none" w:sz="0" w:space="0" w:color="auto"/>
        <w:right w:val="none" w:sz="0" w:space="0" w:color="auto"/>
      </w:divBdr>
    </w:div>
    <w:div w:id="1102188532">
      <w:bodyDiv w:val="1"/>
      <w:marLeft w:val="0"/>
      <w:marRight w:val="0"/>
      <w:marTop w:val="0"/>
      <w:marBottom w:val="0"/>
      <w:divBdr>
        <w:top w:val="none" w:sz="0" w:space="0" w:color="auto"/>
        <w:left w:val="none" w:sz="0" w:space="0" w:color="auto"/>
        <w:bottom w:val="none" w:sz="0" w:space="0" w:color="auto"/>
        <w:right w:val="none" w:sz="0" w:space="0" w:color="auto"/>
      </w:divBdr>
    </w:div>
    <w:div w:id="1103842536">
      <w:bodyDiv w:val="1"/>
      <w:marLeft w:val="0"/>
      <w:marRight w:val="0"/>
      <w:marTop w:val="0"/>
      <w:marBottom w:val="0"/>
      <w:divBdr>
        <w:top w:val="none" w:sz="0" w:space="0" w:color="auto"/>
        <w:left w:val="none" w:sz="0" w:space="0" w:color="auto"/>
        <w:bottom w:val="none" w:sz="0" w:space="0" w:color="auto"/>
        <w:right w:val="none" w:sz="0" w:space="0" w:color="auto"/>
      </w:divBdr>
    </w:div>
    <w:div w:id="1668092920">
      <w:bodyDiv w:val="1"/>
      <w:marLeft w:val="0"/>
      <w:marRight w:val="0"/>
      <w:marTop w:val="0"/>
      <w:marBottom w:val="0"/>
      <w:divBdr>
        <w:top w:val="none" w:sz="0" w:space="0" w:color="auto"/>
        <w:left w:val="none" w:sz="0" w:space="0" w:color="auto"/>
        <w:bottom w:val="none" w:sz="0" w:space="0" w:color="auto"/>
        <w:right w:val="none" w:sz="0" w:space="0" w:color="auto"/>
      </w:divBdr>
    </w:div>
    <w:div w:id="19600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F8B95ECDCEC241BA6DBC9756583D2F" ma:contentTypeVersion="9" ma:contentTypeDescription="Crée un document." ma:contentTypeScope="" ma:versionID="802ab1ead3cdec2285745cb11636289f">
  <xsd:schema xmlns:xsd="http://www.w3.org/2001/XMLSchema" xmlns:xs="http://www.w3.org/2001/XMLSchema" xmlns:p="http://schemas.microsoft.com/office/2006/metadata/properties" xmlns:ns2="3203a13a-6dec-4e13-abd6-669e39f774e1" targetNamespace="http://schemas.microsoft.com/office/2006/metadata/properties" ma:root="true" ma:fieldsID="008c4d4efbe544b8ba0a90d6496b52c9" ns2:_="">
    <xsd:import namespace="3203a13a-6dec-4e13-abd6-669e39f774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3a13a-6dec-4e13-abd6-669e39f77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F1CCA-A910-49F6-A4C8-C1F67D6B1DA3}">
  <ds:schemaRefs>
    <ds:schemaRef ds:uri="http://schemas.openxmlformats.org/officeDocument/2006/bibliography"/>
  </ds:schemaRefs>
</ds:datastoreItem>
</file>

<file path=customXml/itemProps2.xml><?xml version="1.0" encoding="utf-8"?>
<ds:datastoreItem xmlns:ds="http://schemas.openxmlformats.org/officeDocument/2006/customXml" ds:itemID="{BF927A0D-9981-489D-AB80-A3A2452732DC}"/>
</file>

<file path=customXml/itemProps3.xml><?xml version="1.0" encoding="utf-8"?>
<ds:datastoreItem xmlns:ds="http://schemas.openxmlformats.org/officeDocument/2006/customXml" ds:itemID="{A29086FA-BF0F-4282-BF44-7A5C6AAAA608}"/>
</file>

<file path=customXml/itemProps4.xml><?xml version="1.0" encoding="utf-8"?>
<ds:datastoreItem xmlns:ds="http://schemas.openxmlformats.org/officeDocument/2006/customXml" ds:itemID="{D3623B2B-84EE-43A8-B485-A99A02456D99}"/>
</file>

<file path=docProps/app.xml><?xml version="1.0" encoding="utf-8"?>
<Properties xmlns="http://schemas.openxmlformats.org/officeDocument/2006/extended-properties" xmlns:vt="http://schemas.openxmlformats.org/officeDocument/2006/docPropsVTypes">
  <Template>Normal.dotm</Template>
  <TotalTime>499</TotalTime>
  <Pages>12</Pages>
  <Words>2922</Words>
  <Characters>15781</Characters>
  <DocSecurity>0</DocSecurity>
  <Lines>131</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2021-06-14T12:06:00Z</dcterms:created>
  <dcterms:modified xsi:type="dcterms:W3CDTF">2021-06-23T14:58:00Z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0x01010055F8B95ECDCEC241BA6DBC9756583D2F</vt:lpwstr>
  </property>
</Properties>
</file>