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CF6F" w14:textId="77777777" w:rsidR="00CE5113" w:rsidRPr="00E97C77" w:rsidRDefault="00F4684F">
      <w:pPr>
        <w:pStyle w:val="a3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l-GR"/>
        </w:rPr>
      </w:pPr>
      <w:r w:rsidRPr="003631C2">
        <w:rPr>
          <w:sz w:val="20"/>
          <w:szCs w:val="20"/>
        </w:rPr>
        <w:t xml:space="preserve">Σημείο εκκίνησης: Συσχέτιση των καταστάσεων εργασίας με τα μαθησιακά αποτελέσματα-στόχους των διευθυντών και των επικεφαλής ομάδων / εργοδηγών κατασκευών, ομαδοποιημένα σε μπλοκ που αντιστοιχούν στη χρονολογία των εργασιών που </w:t>
      </w:r>
      <w:r w:rsidRPr="003631C2">
        <w:rPr>
          <w:sz w:val="20"/>
          <w:szCs w:val="20"/>
        </w:rPr>
        <w:t>εκτελούνται στο εργοτάξιο (βλ. έκθεση RenovUp IO1A3).</w:t>
      </w:r>
    </w:p>
    <w:p w14:paraId="09B88FC6" w14:textId="77777777" w:rsidR="00CE5113" w:rsidRPr="00E97C77" w:rsidRDefault="00F4684F">
      <w:pPr>
        <w:pStyle w:val="a3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>Πρόκειται να προσλάβουμε 5 εκπαιδευτικούς/εκπαιδευτές κατασκευών, που συμμετέχουν στην εκπαίδευση ή την επαγγελματική ανάπτυξη διευθυντών/προϊσταμένων κατασκευών, οι οποίοι ενδιαφέρονται να αναπτύξουν τ</w:t>
      </w:r>
      <w:r w:rsidRPr="00E97C77">
        <w:rPr>
          <w:sz w:val="20"/>
          <w:szCs w:val="20"/>
          <w:lang w:val="el-GR"/>
        </w:rPr>
        <w:t xml:space="preserve">ις μεθοδολογικές τους ικανότητες (εργαλεία) στον τομέα της ικανότητας να παρατηρούν πραγματικές καταστάσεις εργασίας (σε εργοτάξια) με τις οποίες συναντώνται οι διευθυντές/προϊστάμενοι κατασκευών και να χρησιμοποιούν τα αποτελέσματα αυτών των παρατηρήσεων </w:t>
      </w:r>
      <w:r w:rsidRPr="00E97C77">
        <w:rPr>
          <w:sz w:val="20"/>
          <w:szCs w:val="20"/>
          <w:lang w:val="el-GR"/>
        </w:rPr>
        <w:t>για το σχεδιασμό εκπαιδευτικών μονάδων.</w:t>
      </w:r>
    </w:p>
    <w:p w14:paraId="0870461F" w14:textId="77777777" w:rsidR="00CE5113" w:rsidRPr="00E97C77" w:rsidRDefault="00F4684F">
      <w:pPr>
        <w:pStyle w:val="a3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>Προσφέρουμε ένα σύστημα πολλαπλών σταδίων, εναλλασσόμενο (</w:t>
      </w:r>
      <w:r w:rsidR="00CB4DD4" w:rsidRPr="00E97C77">
        <w:rPr>
          <w:sz w:val="20"/>
          <w:szCs w:val="20"/>
          <w:lang w:val="el-GR"/>
        </w:rPr>
        <w:t xml:space="preserve">κέντρα </w:t>
      </w:r>
      <w:r w:rsidRPr="00E97C77">
        <w:rPr>
          <w:sz w:val="20"/>
          <w:szCs w:val="20"/>
          <w:lang w:val="el-GR"/>
        </w:rPr>
        <w:t>κατάρτισης / εργοτάξια) για την ανάπτυξη των ικανοτήτων των εκπαιδευτικών/εκπαιδευτών.</w:t>
      </w:r>
    </w:p>
    <w:p w14:paraId="563EC6A9" w14:textId="1092A822" w:rsidR="00CE5113" w:rsidRPr="00E97C77" w:rsidRDefault="00F4684F">
      <w:pPr>
        <w:pStyle w:val="a3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>Δεν χρειαζόμαστε εκπαιδευτές</w:t>
      </w:r>
      <w:r w:rsidRPr="00E97C77">
        <w:rPr>
          <w:sz w:val="20"/>
          <w:szCs w:val="20"/>
          <w:lang w:val="el-GR"/>
        </w:rPr>
        <w:t xml:space="preserve">. </w:t>
      </w:r>
      <w:r w:rsidR="00041ED0" w:rsidRPr="00E97C77">
        <w:rPr>
          <w:sz w:val="20"/>
          <w:szCs w:val="20"/>
          <w:lang w:val="el-GR"/>
        </w:rPr>
        <w:t xml:space="preserve">Οι </w:t>
      </w:r>
      <w:r w:rsidRPr="00E97C77">
        <w:rPr>
          <w:sz w:val="20"/>
          <w:szCs w:val="20"/>
          <w:lang w:val="el-GR"/>
        </w:rPr>
        <w:t>εκπαιδευτές/</w:t>
      </w:r>
      <w:r w:rsidR="00041ED0" w:rsidRPr="00E97C77">
        <w:rPr>
          <w:sz w:val="20"/>
          <w:szCs w:val="20"/>
          <w:lang w:val="el-GR"/>
        </w:rPr>
        <w:t xml:space="preserve">συντονιστές κατά τη διάρκεια των συναντήσεων </w:t>
      </w:r>
      <w:r w:rsidR="00041ED0">
        <w:rPr>
          <w:sz w:val="20"/>
          <w:szCs w:val="20"/>
          <w:lang w:val="en-GB"/>
        </w:rPr>
        <w:t>f</w:t>
      </w:r>
      <w:r w:rsidR="00041ED0" w:rsidRPr="00E97C77">
        <w:rPr>
          <w:sz w:val="20"/>
          <w:szCs w:val="20"/>
          <w:lang w:val="el-GR"/>
        </w:rPr>
        <w:t>2</w:t>
      </w:r>
      <w:r w:rsidR="00041ED0">
        <w:rPr>
          <w:sz w:val="20"/>
          <w:szCs w:val="20"/>
          <w:lang w:val="en-GB"/>
        </w:rPr>
        <w:t>f</w:t>
      </w:r>
      <w:r w:rsidR="00041ED0" w:rsidRPr="00E97C77">
        <w:rPr>
          <w:sz w:val="20"/>
          <w:szCs w:val="20"/>
          <w:lang w:val="el-GR"/>
        </w:rPr>
        <w:t xml:space="preserve"> είναι εκπρόσωποι τ</w:t>
      </w:r>
      <w:r>
        <w:rPr>
          <w:sz w:val="20"/>
          <w:szCs w:val="20"/>
          <w:lang w:val="el-GR"/>
        </w:rPr>
        <w:t>ου</w:t>
      </w:r>
      <w:r w:rsidR="00041ED0" w:rsidRPr="00E97C77">
        <w:rPr>
          <w:sz w:val="20"/>
          <w:szCs w:val="20"/>
          <w:lang w:val="el-GR"/>
        </w:rPr>
        <w:t xml:space="preserve"> </w:t>
      </w:r>
      <w:r w:rsidR="00041ED0">
        <w:rPr>
          <w:sz w:val="20"/>
          <w:szCs w:val="20"/>
          <w:lang w:val="en-GB"/>
        </w:rPr>
        <w:t>RenovUp</w:t>
      </w:r>
      <w:r w:rsidR="00041ED0" w:rsidRPr="00E97C77">
        <w:rPr>
          <w:sz w:val="20"/>
          <w:szCs w:val="20"/>
          <w:lang w:val="el-GR"/>
        </w:rPr>
        <w:t xml:space="preserve"> </w:t>
      </w:r>
      <w:r w:rsidR="00041ED0">
        <w:rPr>
          <w:sz w:val="20"/>
          <w:szCs w:val="20"/>
          <w:lang w:val="en-GB"/>
        </w:rPr>
        <w:t>Partnership</w:t>
      </w:r>
      <w:r w:rsidR="00041ED0" w:rsidRPr="00E97C77">
        <w:rPr>
          <w:sz w:val="20"/>
          <w:szCs w:val="20"/>
          <w:lang w:val="el-GR"/>
        </w:rPr>
        <w:t>.</w:t>
      </w:r>
    </w:p>
    <w:p w14:paraId="41583276" w14:textId="77777777" w:rsidR="00041ED0" w:rsidRPr="00E97C77" w:rsidRDefault="00041ED0" w:rsidP="00041ED0">
      <w:pPr>
        <w:jc w:val="both"/>
        <w:rPr>
          <w:sz w:val="20"/>
          <w:szCs w:val="20"/>
          <w:lang w:val="el-GR"/>
        </w:rPr>
      </w:pPr>
    </w:p>
    <w:p w14:paraId="6F94B660" w14:textId="77777777" w:rsidR="004C70AE" w:rsidRPr="004C70AE" w:rsidRDefault="000A50F5" w:rsidP="004C70AE">
      <w:pPr>
        <w:jc w:val="both"/>
        <w:rPr>
          <w:sz w:val="18"/>
          <w:szCs w:val="18"/>
          <w:lang w:val="en-GB"/>
        </w:rPr>
      </w:pPr>
      <w:r>
        <w:rPr>
          <w:noProof/>
          <w:lang w:eastAsia="pl-PL"/>
        </w:rPr>
        <w:drawing>
          <wp:inline distT="0" distB="0" distL="0" distR="0" wp14:anchorId="4B320B97" wp14:editId="59F37EA3">
            <wp:extent cx="5984544" cy="429135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9800" t="30380" r="15876" b="7595"/>
                    <a:stretch/>
                  </pic:blipFill>
                  <pic:spPr bwMode="auto">
                    <a:xfrm>
                      <a:off x="0" y="0"/>
                      <a:ext cx="5994448" cy="429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57517" w14:textId="77777777" w:rsidR="00CE5113" w:rsidRPr="00E97C77" w:rsidRDefault="00F4684F">
      <w:pPr>
        <w:pStyle w:val="a3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 xml:space="preserve">Στο </w:t>
      </w:r>
      <w:r w:rsidR="00CB4DD4" w:rsidRPr="00E97C77">
        <w:rPr>
          <w:b/>
          <w:sz w:val="20"/>
          <w:szCs w:val="20"/>
          <w:lang w:val="el-GR"/>
        </w:rPr>
        <w:t xml:space="preserve">1ο </w:t>
      </w:r>
      <w:r w:rsidRPr="00E97C77">
        <w:rPr>
          <w:b/>
          <w:sz w:val="20"/>
          <w:szCs w:val="20"/>
          <w:lang w:val="el-GR"/>
        </w:rPr>
        <w:t xml:space="preserve">στάδιο - συνάντηση </w:t>
      </w:r>
      <w:r w:rsidRPr="003631C2">
        <w:rPr>
          <w:b/>
          <w:sz w:val="20"/>
          <w:szCs w:val="20"/>
          <w:lang w:val="en-GB"/>
        </w:rPr>
        <w:t>f</w:t>
      </w:r>
      <w:r w:rsidRPr="00E97C77">
        <w:rPr>
          <w:b/>
          <w:sz w:val="20"/>
          <w:szCs w:val="20"/>
          <w:lang w:val="el-GR"/>
        </w:rPr>
        <w:t>2</w:t>
      </w:r>
      <w:r w:rsidRPr="003631C2">
        <w:rPr>
          <w:b/>
          <w:sz w:val="20"/>
          <w:szCs w:val="20"/>
          <w:lang w:val="en-GB"/>
        </w:rPr>
        <w:t>f</w:t>
      </w:r>
      <w:r w:rsidRPr="00E97C77">
        <w:rPr>
          <w:b/>
          <w:sz w:val="20"/>
          <w:szCs w:val="20"/>
          <w:lang w:val="el-GR"/>
        </w:rPr>
        <w:t xml:space="preserve"> 2 ημερών, </w:t>
      </w:r>
      <w:r w:rsidRPr="00E97C77">
        <w:rPr>
          <w:sz w:val="20"/>
          <w:szCs w:val="20"/>
          <w:lang w:val="el-GR"/>
        </w:rPr>
        <w:t>τους εξοικειώνουμε με το εργαλείο Νο 1 - για την παρατήρηση της κατάστασης εργασίας.</w:t>
      </w:r>
    </w:p>
    <w:p w14:paraId="3309C2B5" w14:textId="77777777" w:rsidR="00CE5113" w:rsidRPr="00E97C77" w:rsidRDefault="00F4684F">
      <w:pPr>
        <w:pStyle w:val="a3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>Μαζί με τους καθηγητές/εκ</w:t>
      </w:r>
      <w:r w:rsidRPr="00E97C77">
        <w:rPr>
          <w:sz w:val="20"/>
          <w:szCs w:val="20"/>
          <w:lang w:val="el-GR"/>
        </w:rPr>
        <w:t>παιδευτές, αποκτούμε γι' αυτούς 3 παραδείγματα εργοταξίων (κατά προτίμηση διαφορετικά όσον αφορά, για παράδειγμα, το μέγεθος/τη φύση των εργασιών ανακαίνισης που έχουν πραγματοποιηθεί - προσαρμοσμένα στον τομέα ενδιαφέροντος/ειδικότητας του εκάστοτε καθηγη</w:t>
      </w:r>
      <w:r w:rsidRPr="00E97C77">
        <w:rPr>
          <w:sz w:val="20"/>
          <w:szCs w:val="20"/>
          <w:lang w:val="el-GR"/>
        </w:rPr>
        <w:t>τή/εκπαιδευτή)</w:t>
      </w:r>
      <w:r w:rsidR="00133E14" w:rsidRPr="00E97C77">
        <w:rPr>
          <w:sz w:val="20"/>
          <w:szCs w:val="20"/>
          <w:lang w:val="el-GR"/>
        </w:rPr>
        <w:t>.</w:t>
      </w:r>
    </w:p>
    <w:p w14:paraId="187F5AF2" w14:textId="77777777" w:rsidR="00CE5113" w:rsidRPr="00E97C77" w:rsidRDefault="00F4684F">
      <w:pPr>
        <w:pStyle w:val="a3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lastRenderedPageBreak/>
        <w:t xml:space="preserve">Στο </w:t>
      </w:r>
      <w:r w:rsidRPr="00E97C77">
        <w:rPr>
          <w:b/>
          <w:sz w:val="20"/>
          <w:szCs w:val="20"/>
          <w:lang w:val="el-GR"/>
        </w:rPr>
        <w:t xml:space="preserve">στάδιο 2 οι </w:t>
      </w:r>
      <w:r w:rsidRPr="00E97C77">
        <w:rPr>
          <w:sz w:val="20"/>
          <w:szCs w:val="20"/>
          <w:lang w:val="el-GR"/>
        </w:rPr>
        <w:t>εκπαιδευτές/εκπαιδευτές πηγαίνουν με το εργαλείο στα συμφωνημένα εργοτάξια. Σε κάθε εργοτάξιο, συλλέγουν δεδομένα / γεγονότα / παρατηρήσεις σχετικά με τις πραγματικές καταστάσεις εργασίας των διευθυντών / εργοδηγών σε ένα συ</w:t>
      </w:r>
      <w:r w:rsidRPr="00E97C77">
        <w:rPr>
          <w:sz w:val="20"/>
          <w:szCs w:val="20"/>
          <w:lang w:val="el-GR"/>
        </w:rPr>
        <w:t>γκεκριμένο εργοτάξιο (έχουν, για παράδειγμα, 1 μήνα για να το κάνουν).</w:t>
      </w:r>
    </w:p>
    <w:p w14:paraId="68D0AA70" w14:textId="77777777" w:rsidR="00CE5113" w:rsidRPr="00E97C77" w:rsidRDefault="00F4684F">
      <w:pPr>
        <w:pStyle w:val="a3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>Με βάση τα δεδομένα/παρατηρήσεις που συλλέγονται στα εργοτάξια, διαμορφώνουν έναν κατάλογο κρίσιμων σημείων - στοιχείων που αποτελούν προκλήσεις στην εργασία του διευθυντή/προϊσταμένου,</w:t>
      </w:r>
      <w:r w:rsidRPr="00E97C77">
        <w:rPr>
          <w:sz w:val="20"/>
          <w:szCs w:val="20"/>
          <w:lang w:val="el-GR"/>
        </w:rPr>
        <w:t xml:space="preserve"> τα οποία πρέπει να συμπεριληφθούν στο πρόγραμμα σπουδών/κατάρτισης (</w:t>
      </w:r>
      <w:r w:rsidRPr="00E97C77">
        <w:rPr>
          <w:i/>
          <w:sz w:val="20"/>
          <w:szCs w:val="20"/>
          <w:lang w:val="el-GR"/>
        </w:rPr>
        <w:t>έτσι το αντιλαμβανόμαστε</w:t>
      </w:r>
      <w:r w:rsidRPr="00E97C77">
        <w:rPr>
          <w:sz w:val="20"/>
          <w:szCs w:val="20"/>
          <w:lang w:val="el-GR"/>
        </w:rPr>
        <w:t>).</w:t>
      </w:r>
    </w:p>
    <w:p w14:paraId="28277131" w14:textId="77777777" w:rsidR="00CE5113" w:rsidRPr="00E97C77" w:rsidRDefault="00F4684F">
      <w:pPr>
        <w:pStyle w:val="a3"/>
        <w:numPr>
          <w:ilvl w:val="0"/>
          <w:numId w:val="1"/>
        </w:numPr>
        <w:ind w:left="284" w:hanging="284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 xml:space="preserve">Στο </w:t>
      </w:r>
      <w:r w:rsidRPr="00E97C77">
        <w:rPr>
          <w:b/>
          <w:sz w:val="20"/>
          <w:szCs w:val="20"/>
          <w:lang w:val="el-GR"/>
        </w:rPr>
        <w:t xml:space="preserve">στάδιο 3 </w:t>
      </w:r>
      <w:r w:rsidRPr="00E97C77">
        <w:rPr>
          <w:sz w:val="20"/>
          <w:szCs w:val="20"/>
          <w:lang w:val="el-GR"/>
        </w:rPr>
        <w:t xml:space="preserve">- δεύτερη συνάντηση </w:t>
      </w:r>
      <w:r w:rsidRPr="003631C2">
        <w:rPr>
          <w:sz w:val="20"/>
          <w:szCs w:val="20"/>
          <w:lang w:val="en-GB"/>
        </w:rPr>
        <w:t>f</w:t>
      </w:r>
      <w:r w:rsidRPr="00E97C77">
        <w:rPr>
          <w:sz w:val="20"/>
          <w:szCs w:val="20"/>
          <w:lang w:val="el-GR"/>
        </w:rPr>
        <w:t>2</w:t>
      </w:r>
      <w:r w:rsidRPr="003631C2">
        <w:rPr>
          <w:sz w:val="20"/>
          <w:szCs w:val="20"/>
          <w:lang w:val="en-GB"/>
        </w:rPr>
        <w:t>f</w:t>
      </w:r>
      <w:r w:rsidRPr="00E97C77">
        <w:rPr>
          <w:sz w:val="20"/>
          <w:szCs w:val="20"/>
          <w:lang w:val="el-GR"/>
        </w:rPr>
        <w:t xml:space="preserve"> (1 ή 2 ημέρες)</w:t>
      </w:r>
      <w:r w:rsidR="00A86A33" w:rsidRPr="00E97C77">
        <w:rPr>
          <w:sz w:val="20"/>
          <w:szCs w:val="20"/>
          <w:lang w:val="el-GR"/>
        </w:rPr>
        <w:t>:</w:t>
      </w:r>
    </w:p>
    <w:p w14:paraId="0C2E2ADD" w14:textId="77777777" w:rsidR="00CE5113" w:rsidRPr="00E97C77" w:rsidRDefault="00F4684F">
      <w:pPr>
        <w:pStyle w:val="a3"/>
        <w:numPr>
          <w:ilvl w:val="0"/>
          <w:numId w:val="3"/>
        </w:numPr>
        <w:ind w:left="567" w:hanging="283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>να μοιραστούν τις παρατηρήσεις και τα συμπεράσματά τους από τη χρήση του εργαλείου 1,</w:t>
      </w:r>
    </w:p>
    <w:p w14:paraId="622F0D64" w14:textId="77777777" w:rsidR="00CE5113" w:rsidRPr="00E97C77" w:rsidRDefault="00F4684F">
      <w:pPr>
        <w:pStyle w:val="a3"/>
        <w:numPr>
          <w:ilvl w:val="0"/>
          <w:numId w:val="3"/>
        </w:numPr>
        <w:ind w:left="567" w:hanging="283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>Τους εξοικειώνουμε με τον σκοπό και τη δομή του εργαλείου αριθ. 2 που χρησιμοποιείται για την τοποθέτηση των εκπαιδευομένων (οι οποίοι είναι σημερινοί ή μελλοντικοί συμμε</w:t>
      </w:r>
      <w:r w:rsidRPr="00E97C77">
        <w:rPr>
          <w:sz w:val="20"/>
          <w:szCs w:val="20"/>
          <w:lang w:val="el-GR"/>
        </w:rPr>
        <w:t>τέχοντες σε εκπαιδεύσεις για διευθυντές/ εργοδηγούς κατασκευών) στην πορεία της επαγγελματικής τους ανάπτυξης (δηλαδή για τη διάγνωση των εκπαιδευτικών αναγκών</w:t>
      </w:r>
      <w:r w:rsidR="00A86A33" w:rsidRPr="00E97C77">
        <w:rPr>
          <w:sz w:val="20"/>
          <w:szCs w:val="20"/>
          <w:lang w:val="el-GR"/>
        </w:rPr>
        <w:t>).</w:t>
      </w:r>
    </w:p>
    <w:p w14:paraId="42219C81" w14:textId="77777777" w:rsidR="00CE5113" w:rsidRPr="00E97C77" w:rsidRDefault="00F4684F">
      <w:pPr>
        <w:pStyle w:val="a3"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>Τους εξοικειώνουμε με τον σκοπό και τη δομή του εργαλείου 3 για την αξιολόγηση της προόδου στη</w:t>
      </w:r>
      <w:r w:rsidRPr="00E97C77">
        <w:rPr>
          <w:sz w:val="20"/>
          <w:szCs w:val="20"/>
          <w:lang w:val="el-GR"/>
        </w:rPr>
        <w:t>ν επίτευξη των μαθησιακών αποτελεσμάτων που καθορίζουν τον διευθυντή/προϊστάμενο κατασκευών.</w:t>
      </w:r>
    </w:p>
    <w:p w14:paraId="1E7DDF46" w14:textId="77777777" w:rsidR="00CE5113" w:rsidRPr="00E97C77" w:rsidRDefault="00F4684F">
      <w:pPr>
        <w:pStyle w:val="a3"/>
        <w:numPr>
          <w:ilvl w:val="0"/>
          <w:numId w:val="1"/>
        </w:numPr>
        <w:ind w:left="284" w:hanging="284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 xml:space="preserve">Στο </w:t>
      </w:r>
      <w:r w:rsidRPr="00E97C77">
        <w:rPr>
          <w:b/>
          <w:sz w:val="20"/>
          <w:szCs w:val="20"/>
          <w:lang w:val="el-GR"/>
        </w:rPr>
        <w:t xml:space="preserve">στάδιο 4 </w:t>
      </w:r>
      <w:r w:rsidRPr="00E97C77">
        <w:rPr>
          <w:sz w:val="20"/>
          <w:szCs w:val="20"/>
          <w:lang w:val="el-GR"/>
        </w:rPr>
        <w:t>κάθε εκπαιδευτής/καθηγητής που συμμετέχει στο πείραμα πρέπει να αποκτήσει τουλάχιστον 2 εκπαιδευόμενους (νυν ή μελλοντικούς συμμετέχοντες στην εκπαίδε</w:t>
      </w:r>
      <w:r w:rsidRPr="00E97C77">
        <w:rPr>
          <w:sz w:val="20"/>
          <w:szCs w:val="20"/>
          <w:lang w:val="el-GR"/>
        </w:rPr>
        <w:t>υση για διευθυντές εργοταξίων):</w:t>
      </w:r>
    </w:p>
    <w:p w14:paraId="5DEB552C" w14:textId="77777777" w:rsidR="00CE5113" w:rsidRPr="00E97C77" w:rsidRDefault="00F4684F">
      <w:pPr>
        <w:pStyle w:val="a3"/>
        <w:numPr>
          <w:ilvl w:val="0"/>
          <w:numId w:val="3"/>
        </w:numPr>
        <w:ind w:left="567" w:hanging="283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 xml:space="preserve">με τους οποίους </w:t>
      </w:r>
      <w:r w:rsidR="004C70AE" w:rsidRPr="00E97C77">
        <w:rPr>
          <w:sz w:val="20"/>
          <w:szCs w:val="20"/>
          <w:lang w:val="el-GR"/>
        </w:rPr>
        <w:t xml:space="preserve">διεξάγουν συνέντευξη για τη διάγνωση των </w:t>
      </w:r>
      <w:r w:rsidRPr="00E97C77">
        <w:rPr>
          <w:sz w:val="20"/>
          <w:szCs w:val="20"/>
          <w:lang w:val="el-GR"/>
        </w:rPr>
        <w:t xml:space="preserve">εκπαιδευτικών αναγκών </w:t>
      </w:r>
      <w:r w:rsidR="00CB4DD4" w:rsidRPr="00E97C77">
        <w:rPr>
          <w:sz w:val="20"/>
          <w:szCs w:val="20"/>
          <w:lang w:val="el-GR"/>
        </w:rPr>
        <w:t>ή/και επιθυμιών</w:t>
      </w:r>
      <w:r w:rsidRPr="00E97C77">
        <w:rPr>
          <w:sz w:val="20"/>
          <w:szCs w:val="20"/>
          <w:lang w:val="el-GR"/>
        </w:rPr>
        <w:t>, χρησιμοποιώντας το εργαλείο 2</w:t>
      </w:r>
      <w:r w:rsidR="004C70AE" w:rsidRPr="00E97C77">
        <w:rPr>
          <w:sz w:val="20"/>
          <w:szCs w:val="20"/>
          <w:lang w:val="el-GR"/>
        </w:rPr>
        <w:t>,</w:t>
      </w:r>
    </w:p>
    <w:p w14:paraId="282F6389" w14:textId="77777777" w:rsidR="00CE5113" w:rsidRPr="00E97C77" w:rsidRDefault="00F4684F">
      <w:pPr>
        <w:pStyle w:val="a3"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>για τους οποίους διενεργούν αξιολόγηση της προόδου των συνθηκών εργασίας (παρατηρώντας την εργασί</w:t>
      </w:r>
      <w:r w:rsidRPr="00E97C77">
        <w:rPr>
          <w:sz w:val="20"/>
          <w:szCs w:val="20"/>
          <w:lang w:val="el-GR"/>
        </w:rPr>
        <w:t>α τους στο εργοτάξιο), χρησιμοποιώντας το εργαλείο 3</w:t>
      </w:r>
      <w:r w:rsidR="006C0062" w:rsidRPr="00E97C77">
        <w:rPr>
          <w:sz w:val="20"/>
          <w:szCs w:val="20"/>
          <w:lang w:val="el-GR"/>
        </w:rPr>
        <w:t>.</w:t>
      </w:r>
    </w:p>
    <w:p w14:paraId="3D0A3D7C" w14:textId="77777777" w:rsidR="00CE5113" w:rsidRPr="00E97C77" w:rsidRDefault="00F4684F">
      <w:pPr>
        <w:pStyle w:val="a3"/>
        <w:numPr>
          <w:ilvl w:val="0"/>
          <w:numId w:val="1"/>
        </w:numPr>
        <w:ind w:left="284" w:hanging="284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 xml:space="preserve">Στο </w:t>
      </w:r>
      <w:r w:rsidRPr="00E97C77">
        <w:rPr>
          <w:b/>
          <w:sz w:val="20"/>
          <w:szCs w:val="20"/>
          <w:lang w:val="el-GR"/>
        </w:rPr>
        <w:t xml:space="preserve">στάδιο 5 </w:t>
      </w:r>
      <w:r w:rsidRPr="00E97C77">
        <w:rPr>
          <w:bCs/>
          <w:sz w:val="20"/>
          <w:szCs w:val="20"/>
          <w:lang w:val="el-GR"/>
        </w:rPr>
        <w:t xml:space="preserve">οι </w:t>
      </w:r>
      <w:r w:rsidR="00CB4DD4" w:rsidRPr="00E97C77">
        <w:rPr>
          <w:sz w:val="20"/>
          <w:szCs w:val="20"/>
          <w:lang w:val="el-GR"/>
        </w:rPr>
        <w:t xml:space="preserve">εκπαιδευτικοί/εκπαιδευτές κατά τη διάρκεια της </w:t>
      </w:r>
      <w:r w:rsidRPr="00E97C77">
        <w:rPr>
          <w:sz w:val="20"/>
          <w:szCs w:val="20"/>
          <w:lang w:val="el-GR"/>
        </w:rPr>
        <w:t xml:space="preserve">συνάντησης </w:t>
      </w:r>
      <w:r w:rsidRPr="003631C2">
        <w:rPr>
          <w:sz w:val="20"/>
          <w:szCs w:val="20"/>
          <w:lang w:val="en-GB"/>
        </w:rPr>
        <w:t>f</w:t>
      </w:r>
      <w:r w:rsidRPr="00E97C77">
        <w:rPr>
          <w:sz w:val="20"/>
          <w:szCs w:val="20"/>
          <w:lang w:val="el-GR"/>
        </w:rPr>
        <w:t>2</w:t>
      </w:r>
      <w:r w:rsidRPr="003631C2">
        <w:rPr>
          <w:sz w:val="20"/>
          <w:szCs w:val="20"/>
          <w:lang w:val="en-GB"/>
        </w:rPr>
        <w:t>f</w:t>
      </w:r>
      <w:r w:rsidRPr="00E97C77">
        <w:rPr>
          <w:sz w:val="20"/>
          <w:szCs w:val="20"/>
          <w:lang w:val="el-GR"/>
        </w:rPr>
        <w:t xml:space="preserve"> (</w:t>
      </w:r>
      <w:r w:rsidR="00CB4DD4" w:rsidRPr="00E97C77">
        <w:rPr>
          <w:sz w:val="20"/>
          <w:szCs w:val="20"/>
          <w:lang w:val="el-GR"/>
        </w:rPr>
        <w:t xml:space="preserve">1 ή </w:t>
      </w:r>
      <w:r w:rsidRPr="00E97C77">
        <w:rPr>
          <w:sz w:val="20"/>
          <w:szCs w:val="20"/>
          <w:lang w:val="el-GR"/>
        </w:rPr>
        <w:t>2 ημέρες)</w:t>
      </w:r>
      <w:r w:rsidR="006C0062" w:rsidRPr="00E97C77">
        <w:rPr>
          <w:sz w:val="20"/>
          <w:szCs w:val="20"/>
          <w:lang w:val="el-GR"/>
        </w:rPr>
        <w:t>:</w:t>
      </w:r>
    </w:p>
    <w:p w14:paraId="4CE59929" w14:textId="77777777" w:rsidR="00CE5113" w:rsidRPr="00E97C77" w:rsidRDefault="00F4684F">
      <w:pPr>
        <w:pStyle w:val="a3"/>
        <w:numPr>
          <w:ilvl w:val="0"/>
          <w:numId w:val="3"/>
        </w:numPr>
        <w:ind w:left="567" w:hanging="283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>να ανταλλάσσουν εμπειρίες και συμπεράσματα από τη χρήση των εργαλείων 2 και 3</w:t>
      </w:r>
      <w:r w:rsidR="00FA64AC" w:rsidRPr="00E97C77">
        <w:rPr>
          <w:sz w:val="20"/>
          <w:szCs w:val="20"/>
          <w:lang w:val="el-GR"/>
        </w:rPr>
        <w:t>,</w:t>
      </w:r>
    </w:p>
    <w:p w14:paraId="1F318EF1" w14:textId="77777777" w:rsidR="00CE5113" w:rsidRPr="00E97C77" w:rsidRDefault="00F4684F">
      <w:pPr>
        <w:pStyle w:val="a3"/>
        <w:numPr>
          <w:ilvl w:val="0"/>
          <w:numId w:val="3"/>
        </w:numPr>
        <w:ind w:left="567" w:hanging="283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 xml:space="preserve">εξοικειώνονται με το ρόλο των </w:t>
      </w:r>
      <w:r w:rsidRPr="003631C2">
        <w:rPr>
          <w:sz w:val="20"/>
          <w:szCs w:val="20"/>
          <w:lang w:val="en-GB"/>
        </w:rPr>
        <w:t>Open</w:t>
      </w:r>
      <w:r w:rsidRPr="00E97C77">
        <w:rPr>
          <w:sz w:val="20"/>
          <w:szCs w:val="20"/>
          <w:lang w:val="el-GR"/>
        </w:rPr>
        <w:t xml:space="preserve"> </w:t>
      </w:r>
      <w:r w:rsidRPr="003631C2">
        <w:rPr>
          <w:sz w:val="20"/>
          <w:szCs w:val="20"/>
          <w:lang w:val="en-GB"/>
        </w:rPr>
        <w:t>Badges</w:t>
      </w:r>
      <w:r w:rsidRPr="00E97C77">
        <w:rPr>
          <w:sz w:val="20"/>
          <w:szCs w:val="20"/>
          <w:lang w:val="el-GR"/>
        </w:rPr>
        <w:t xml:space="preserve">, τα οποία προτείνει το έργο </w:t>
      </w:r>
      <w:r w:rsidRPr="003631C2">
        <w:rPr>
          <w:sz w:val="20"/>
          <w:szCs w:val="20"/>
          <w:lang w:val="en-GB"/>
        </w:rPr>
        <w:t>RenovUp</w:t>
      </w:r>
      <w:r w:rsidRPr="00E97C77">
        <w:rPr>
          <w:sz w:val="20"/>
          <w:szCs w:val="20"/>
          <w:lang w:val="el-GR"/>
        </w:rPr>
        <w:t xml:space="preserve"> στο σύστημα επαγγελματικής ανάπτυξης των μεσαίων στελεχών της κατασκευαστικής βιομηχανίας</w:t>
      </w:r>
      <w:r w:rsidR="006C0062" w:rsidRPr="00E97C77">
        <w:rPr>
          <w:sz w:val="20"/>
          <w:szCs w:val="20"/>
          <w:lang w:val="el-GR"/>
        </w:rPr>
        <w:t>.</w:t>
      </w:r>
    </w:p>
    <w:p w14:paraId="4B456D3F" w14:textId="77777777" w:rsidR="00CE5113" w:rsidRPr="00E97C77" w:rsidRDefault="00F4684F">
      <w:pPr>
        <w:pStyle w:val="a3"/>
        <w:numPr>
          <w:ilvl w:val="0"/>
          <w:numId w:val="3"/>
        </w:numPr>
        <w:ind w:left="567" w:hanging="283"/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 xml:space="preserve">Δώστε μας τα </w:t>
      </w:r>
      <w:r w:rsidRPr="00E97C77">
        <w:rPr>
          <w:sz w:val="20"/>
          <w:szCs w:val="20"/>
          <w:lang w:val="el-GR"/>
        </w:rPr>
        <w:t xml:space="preserve">γενικά </w:t>
      </w:r>
      <w:r w:rsidRPr="00E97C77">
        <w:rPr>
          <w:sz w:val="20"/>
          <w:szCs w:val="20"/>
          <w:lang w:val="el-GR"/>
        </w:rPr>
        <w:t xml:space="preserve">σχόλια για </w:t>
      </w:r>
      <w:r w:rsidRPr="00E97C77">
        <w:rPr>
          <w:sz w:val="20"/>
          <w:szCs w:val="20"/>
          <w:lang w:val="el-GR"/>
        </w:rPr>
        <w:t xml:space="preserve">το </w:t>
      </w:r>
      <w:r w:rsidRPr="00E97C77">
        <w:rPr>
          <w:sz w:val="20"/>
          <w:szCs w:val="20"/>
          <w:lang w:val="el-GR"/>
        </w:rPr>
        <w:t xml:space="preserve">σύνολο του </w:t>
      </w:r>
      <w:r w:rsidRPr="00E97C77">
        <w:rPr>
          <w:sz w:val="20"/>
          <w:szCs w:val="20"/>
          <w:lang w:val="el-GR"/>
        </w:rPr>
        <w:t>πειράματος</w:t>
      </w:r>
      <w:r w:rsidRPr="00E97C77">
        <w:rPr>
          <w:sz w:val="20"/>
          <w:szCs w:val="20"/>
          <w:lang w:val="el-GR"/>
        </w:rPr>
        <w:t xml:space="preserve">, </w:t>
      </w:r>
      <w:r w:rsidRPr="00E97C77">
        <w:rPr>
          <w:sz w:val="20"/>
          <w:szCs w:val="20"/>
          <w:lang w:val="el-GR"/>
        </w:rPr>
        <w:t xml:space="preserve">συμπεριλαμβανομένων προτάσεων </w:t>
      </w:r>
      <w:r w:rsidRPr="00E97C77">
        <w:rPr>
          <w:sz w:val="20"/>
          <w:szCs w:val="20"/>
          <w:lang w:val="el-GR"/>
        </w:rPr>
        <w:t>για τροποποιήσεις/βελτιώσεις, δυνατότητες διάδοσης και περαιτέρω υλοποιήσεις</w:t>
      </w:r>
      <w:r w:rsidRPr="00E97C77">
        <w:rPr>
          <w:sz w:val="20"/>
          <w:szCs w:val="20"/>
          <w:lang w:val="el-GR"/>
        </w:rPr>
        <w:t>.</w:t>
      </w:r>
    </w:p>
    <w:p w14:paraId="417CDE7B" w14:textId="77777777" w:rsidR="00E32CA2" w:rsidRPr="00E97C77" w:rsidRDefault="00E32CA2" w:rsidP="00E32CA2">
      <w:pPr>
        <w:jc w:val="both"/>
        <w:rPr>
          <w:sz w:val="20"/>
          <w:szCs w:val="20"/>
          <w:lang w:val="el-GR"/>
        </w:rPr>
      </w:pPr>
    </w:p>
    <w:p w14:paraId="6E6FF14B" w14:textId="5255D38C" w:rsidR="00CE5113" w:rsidRDefault="00E97C77">
      <w:pPr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l-GR"/>
        </w:rPr>
        <w:t>Προκλήσεις</w:t>
      </w:r>
      <w:r w:rsidR="00F4684F" w:rsidRPr="00E32CA2">
        <w:rPr>
          <w:b/>
          <w:sz w:val="20"/>
          <w:szCs w:val="20"/>
          <w:lang w:val="en-GB"/>
        </w:rPr>
        <w:t>:</w:t>
      </w:r>
    </w:p>
    <w:p w14:paraId="5788B791" w14:textId="02B7E213" w:rsidR="00CE5113" w:rsidRPr="00E97C77" w:rsidRDefault="00F4684F">
      <w:pPr>
        <w:pStyle w:val="a3"/>
        <w:numPr>
          <w:ilvl w:val="0"/>
          <w:numId w:val="7"/>
        </w:numPr>
        <w:jc w:val="both"/>
        <w:rPr>
          <w:sz w:val="20"/>
          <w:szCs w:val="20"/>
          <w:lang w:val="el-GR"/>
        </w:rPr>
      </w:pPr>
      <w:r w:rsidRPr="00E97C77">
        <w:rPr>
          <w:sz w:val="20"/>
          <w:szCs w:val="20"/>
          <w:lang w:val="el-GR"/>
        </w:rPr>
        <w:t xml:space="preserve">Παρακίνηση των </w:t>
      </w:r>
      <w:r w:rsidRPr="00E97C77">
        <w:rPr>
          <w:sz w:val="20"/>
          <w:szCs w:val="20"/>
          <w:lang w:val="el-GR"/>
        </w:rPr>
        <w:t>εκπαιδευτών να συμμετάσχουν στο πείραμα</w:t>
      </w:r>
    </w:p>
    <w:p w14:paraId="32F7101E" w14:textId="340A5B3A" w:rsidR="00CE5113" w:rsidRPr="00E97C77" w:rsidRDefault="00E97C77">
      <w:pPr>
        <w:pStyle w:val="a3"/>
        <w:numPr>
          <w:ilvl w:val="0"/>
          <w:numId w:val="7"/>
        </w:num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Ανεύρεση</w:t>
      </w:r>
      <w:r w:rsidR="00F4684F" w:rsidRPr="00E97C77">
        <w:rPr>
          <w:sz w:val="20"/>
          <w:szCs w:val="20"/>
          <w:lang w:val="el-GR"/>
        </w:rPr>
        <w:t xml:space="preserve"> εργοτ</w:t>
      </w:r>
      <w:r>
        <w:rPr>
          <w:sz w:val="20"/>
          <w:szCs w:val="20"/>
          <w:lang w:val="el-GR"/>
        </w:rPr>
        <w:t>αξίων</w:t>
      </w:r>
      <w:r w:rsidR="00F4684F" w:rsidRPr="00E97C77">
        <w:rPr>
          <w:sz w:val="20"/>
          <w:szCs w:val="20"/>
          <w:lang w:val="el-GR"/>
        </w:rPr>
        <w:t xml:space="preserve"> έτοιμ</w:t>
      </w:r>
      <w:r>
        <w:rPr>
          <w:sz w:val="20"/>
          <w:szCs w:val="20"/>
          <w:lang w:val="el-GR"/>
        </w:rPr>
        <w:t xml:space="preserve">ων </w:t>
      </w:r>
      <w:r w:rsidR="00F4684F" w:rsidRPr="00E97C77">
        <w:rPr>
          <w:sz w:val="20"/>
          <w:szCs w:val="20"/>
          <w:lang w:val="el-GR"/>
        </w:rPr>
        <w:t>να ανοίξουν για το πείραμά μας</w:t>
      </w:r>
    </w:p>
    <w:sectPr w:rsidR="00CE5113" w:rsidRPr="00E97C77" w:rsidSect="003631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E061" w14:textId="77777777" w:rsidR="00A56595" w:rsidRDefault="00A56595" w:rsidP="00FA64AC">
      <w:pPr>
        <w:spacing w:after="0" w:line="240" w:lineRule="auto"/>
      </w:pPr>
      <w:r>
        <w:separator/>
      </w:r>
    </w:p>
  </w:endnote>
  <w:endnote w:type="continuationSeparator" w:id="0">
    <w:p w14:paraId="1C749353" w14:textId="77777777" w:rsidR="00A56595" w:rsidRDefault="00A56595" w:rsidP="00FA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2ACC" w14:textId="77777777" w:rsidR="00A56595" w:rsidRDefault="00A56595" w:rsidP="00FA64AC">
      <w:pPr>
        <w:spacing w:after="0" w:line="240" w:lineRule="auto"/>
      </w:pPr>
      <w:r>
        <w:separator/>
      </w:r>
    </w:p>
  </w:footnote>
  <w:footnote w:type="continuationSeparator" w:id="0">
    <w:p w14:paraId="4E645989" w14:textId="77777777" w:rsidR="00A56595" w:rsidRDefault="00A56595" w:rsidP="00FA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3553" w14:textId="244E9BF5" w:rsidR="00CE5113" w:rsidRDefault="00F4684F">
    <w:pPr>
      <w:tabs>
        <w:tab w:val="left" w:pos="1107"/>
        <w:tab w:val="center" w:pos="4536"/>
      </w:tabs>
      <w:spacing w:after="0"/>
      <w:rPr>
        <w:b/>
      </w:rPr>
    </w:pPr>
    <w:r w:rsidRPr="002F2DA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4742DE6" wp14:editId="0811A095">
          <wp:simplePos x="0" y="0"/>
          <wp:positionH relativeFrom="margin">
            <wp:posOffset>4302125</wp:posOffset>
          </wp:positionH>
          <wp:positionV relativeFrom="paragraph">
            <wp:posOffset>-256540</wp:posOffset>
          </wp:positionV>
          <wp:extent cx="1407160" cy="612775"/>
          <wp:effectExtent l="0" t="0" r="2540" b="0"/>
          <wp:wrapTopAndBottom/>
          <wp:docPr id="2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r w:rsidR="00F86D16">
      <w:rPr>
        <w:b/>
      </w:rPr>
      <w:t>ΤΙ ΣΥΜΒΑ</w:t>
    </w:r>
    <w:r w:rsidR="00E97C77">
      <w:rPr>
        <w:b/>
        <w:lang w:val="el-GR"/>
      </w:rPr>
      <w:t>Ι</w:t>
    </w:r>
    <w:r w:rsidR="00F86D16">
      <w:rPr>
        <w:b/>
      </w:rPr>
      <w:t xml:space="preserve">ΝΕΙ </w:t>
    </w:r>
    <w:r w:rsidR="004C70AE">
      <w:rPr>
        <w:b/>
      </w:rPr>
      <w:t>ΣΤΟ IO3</w:t>
    </w:r>
    <w:r w:rsidR="00F86D16">
      <w:rPr>
        <w:b/>
      </w:rPr>
      <w:t>;</w:t>
    </w:r>
  </w:p>
  <w:p w14:paraId="4FA38944" w14:textId="77777777" w:rsidR="00FA64AC" w:rsidRDefault="00FA64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756"/>
    <w:multiLevelType w:val="hybridMultilevel"/>
    <w:tmpl w:val="3BA21E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C3AE4"/>
    <w:multiLevelType w:val="hybridMultilevel"/>
    <w:tmpl w:val="E9C82710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23AD5C26"/>
    <w:multiLevelType w:val="hybridMultilevel"/>
    <w:tmpl w:val="C6E28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6A87"/>
    <w:multiLevelType w:val="hybridMultilevel"/>
    <w:tmpl w:val="D254657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2031705"/>
    <w:multiLevelType w:val="hybridMultilevel"/>
    <w:tmpl w:val="B852C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0571C"/>
    <w:multiLevelType w:val="hybridMultilevel"/>
    <w:tmpl w:val="4D702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11E93"/>
    <w:multiLevelType w:val="hybridMultilevel"/>
    <w:tmpl w:val="6EFC5A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3897909">
    <w:abstractNumId w:val="2"/>
  </w:num>
  <w:num w:numId="2" w16cid:durableId="1929272430">
    <w:abstractNumId w:val="3"/>
  </w:num>
  <w:num w:numId="3" w16cid:durableId="1056659966">
    <w:abstractNumId w:val="0"/>
  </w:num>
  <w:num w:numId="4" w16cid:durableId="48385202">
    <w:abstractNumId w:val="1"/>
  </w:num>
  <w:num w:numId="5" w16cid:durableId="1173691086">
    <w:abstractNumId w:val="6"/>
  </w:num>
  <w:num w:numId="6" w16cid:durableId="672340989">
    <w:abstractNumId w:val="4"/>
  </w:num>
  <w:num w:numId="7" w16cid:durableId="1403942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499"/>
    <w:rsid w:val="00041ED0"/>
    <w:rsid w:val="00057564"/>
    <w:rsid w:val="000A50F5"/>
    <w:rsid w:val="001135E5"/>
    <w:rsid w:val="00133E14"/>
    <w:rsid w:val="00301D27"/>
    <w:rsid w:val="003145D4"/>
    <w:rsid w:val="003631C2"/>
    <w:rsid w:val="00396662"/>
    <w:rsid w:val="004C70AE"/>
    <w:rsid w:val="005D79D6"/>
    <w:rsid w:val="00646A48"/>
    <w:rsid w:val="006C0062"/>
    <w:rsid w:val="006C1E77"/>
    <w:rsid w:val="006D04E8"/>
    <w:rsid w:val="00701499"/>
    <w:rsid w:val="00831240"/>
    <w:rsid w:val="00842169"/>
    <w:rsid w:val="00842361"/>
    <w:rsid w:val="0089359D"/>
    <w:rsid w:val="008E20B2"/>
    <w:rsid w:val="0096668D"/>
    <w:rsid w:val="00A56595"/>
    <w:rsid w:val="00A86562"/>
    <w:rsid w:val="00A86A33"/>
    <w:rsid w:val="00B730E1"/>
    <w:rsid w:val="00BB6DB3"/>
    <w:rsid w:val="00C721CC"/>
    <w:rsid w:val="00CB4DD4"/>
    <w:rsid w:val="00CC2261"/>
    <w:rsid w:val="00CE5113"/>
    <w:rsid w:val="00D773F2"/>
    <w:rsid w:val="00E32CA2"/>
    <w:rsid w:val="00E97C77"/>
    <w:rsid w:val="00F02456"/>
    <w:rsid w:val="00F4684F"/>
    <w:rsid w:val="00F86D16"/>
    <w:rsid w:val="00F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B77F"/>
  <w15:docId w15:val="{B7B493F6-1C05-42D3-9A92-1B8B2A8E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9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4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A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A64AC"/>
  </w:style>
  <w:style w:type="paragraph" w:styleId="a6">
    <w:name w:val="footer"/>
    <w:basedOn w:val="a"/>
    <w:link w:val="Char1"/>
    <w:uiPriority w:val="99"/>
    <w:unhideWhenUsed/>
    <w:rsid w:val="00FA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A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Religa | Łukasiewicz - ITEE</dc:creator>
  <cp:keywords>, docId:201892BF5F7D5F24AB2B79360CB93F81</cp:keywords>
  <cp:lastModifiedBy>Elissavet Lafazanou</cp:lastModifiedBy>
  <cp:revision>12</cp:revision>
  <cp:lastPrinted>2022-05-05T07:27:00Z</cp:lastPrinted>
  <dcterms:created xsi:type="dcterms:W3CDTF">2022-04-29T11:53:00Z</dcterms:created>
  <dcterms:modified xsi:type="dcterms:W3CDTF">2023-10-15T22:17:00Z</dcterms:modified>
</cp:coreProperties>
</file>